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BAA37" w14:textId="77777777" w:rsidR="00DB4D68" w:rsidRPr="00C27C53" w:rsidRDefault="00B95ECB" w:rsidP="00363A0B">
      <w:pPr>
        <w:spacing w:before="0" w:after="0"/>
        <w:jc w:val="left"/>
        <w:rPr>
          <w:rFonts w:ascii="Georgia" w:hAnsi="Georgia"/>
        </w:rPr>
      </w:pPr>
      <w:bookmarkStart w:id="0" w:name="_Toc247942033"/>
      <w:bookmarkStart w:id="1" w:name="_Toc361928238"/>
      <w:r w:rsidRPr="00C27C53">
        <w:rPr>
          <w:rFonts w:ascii="Georgia" w:hAnsi="Georgia"/>
          <w:noProof/>
        </w:rPr>
        <w:drawing>
          <wp:anchor distT="0" distB="0" distL="114300" distR="114300" simplePos="0" relativeHeight="251657728" behindDoc="1" locked="0" layoutInCell="1" allowOverlap="1" wp14:anchorId="42C75593" wp14:editId="742AB606">
            <wp:simplePos x="0" y="0"/>
            <wp:positionH relativeFrom="page">
              <wp:align>left</wp:align>
            </wp:positionH>
            <wp:positionV relativeFrom="paragraph">
              <wp:posOffset>-911860</wp:posOffset>
            </wp:positionV>
            <wp:extent cx="7670165" cy="10862945"/>
            <wp:effectExtent l="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165" cy="10862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3D9F14" w14:textId="77777777" w:rsidR="00DB4D68" w:rsidRPr="00C27C53" w:rsidRDefault="00DB4D68" w:rsidP="00363A0B">
      <w:pPr>
        <w:spacing w:before="0" w:after="0"/>
        <w:jc w:val="left"/>
        <w:rPr>
          <w:rFonts w:ascii="Georgia" w:hAnsi="Georgia"/>
        </w:rPr>
      </w:pPr>
    </w:p>
    <w:tbl>
      <w:tblPr>
        <w:tblpPr w:leftFromText="187" w:rightFromText="187" w:vertAnchor="page" w:horzAnchor="margin" w:tblpXSpec="right" w:tblpY="12403"/>
        <w:tblW w:w="930" w:type="pct"/>
        <w:tblLook w:val="04A0" w:firstRow="1" w:lastRow="0" w:firstColumn="1" w:lastColumn="0" w:noHBand="0" w:noVBand="1"/>
      </w:tblPr>
      <w:tblGrid>
        <w:gridCol w:w="1679"/>
      </w:tblGrid>
      <w:tr w:rsidR="00DB4D68" w:rsidRPr="00C27C53" w14:paraId="163E5DFB" w14:textId="77777777" w:rsidTr="00247F25">
        <w:trPr>
          <w:trHeight w:val="1066"/>
        </w:trPr>
        <w:tc>
          <w:tcPr>
            <w:tcW w:w="179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570C845A" w14:textId="77777777" w:rsidR="00DB4D68" w:rsidRPr="00C27C53" w:rsidRDefault="00DB4D68" w:rsidP="00363A0B">
            <w:pPr>
              <w:pStyle w:val="NoSpacing"/>
              <w:spacing w:line="360" w:lineRule="auto"/>
              <w:rPr>
                <w:rFonts w:ascii="Georgia" w:hAnsi="Georgia"/>
                <w:color w:val="4F81BD"/>
                <w:sz w:val="24"/>
                <w:szCs w:val="24"/>
                <w:lang w:val="en-GB"/>
              </w:rPr>
            </w:pPr>
          </w:p>
        </w:tc>
      </w:tr>
    </w:tbl>
    <w:p w14:paraId="71A815C3" w14:textId="77777777" w:rsidR="00813786" w:rsidRPr="00C27C53" w:rsidRDefault="00813786" w:rsidP="00363A0B">
      <w:pPr>
        <w:pStyle w:val="NoSpacing"/>
        <w:framePr w:hSpace="187" w:wrap="around" w:vAnchor="page" w:hAnchor="margin" w:xAlign="center" w:y="3419"/>
        <w:spacing w:line="360" w:lineRule="auto"/>
        <w:rPr>
          <w:rFonts w:ascii="Georgia" w:hAnsi="Georgia"/>
          <w:sz w:val="24"/>
          <w:szCs w:val="24"/>
          <w:lang w:val="en-GB"/>
        </w:rPr>
      </w:pPr>
    </w:p>
    <w:p w14:paraId="1476BD92" w14:textId="532F029C" w:rsidR="00220C55" w:rsidRPr="00C27C53" w:rsidRDefault="007A09E0" w:rsidP="00C95FBD">
      <w:pPr>
        <w:framePr w:hSpace="187" w:wrap="around" w:vAnchor="page" w:hAnchor="margin" w:xAlign="center" w:y="3419"/>
        <w:spacing w:before="0" w:after="0"/>
        <w:jc w:val="center"/>
        <w:rPr>
          <w:rFonts w:ascii="Georgia" w:hAnsi="Georgia"/>
          <w:b/>
          <w:bCs/>
          <w:color w:val="993366"/>
        </w:rPr>
      </w:pPr>
      <w:r w:rsidRPr="00C27C53">
        <w:rPr>
          <w:rFonts w:ascii="Georgia" w:hAnsi="Georgia"/>
          <w:b/>
          <w:bCs/>
          <w:color w:val="993366"/>
        </w:rPr>
        <w:t xml:space="preserve">AERAP </w:t>
      </w:r>
      <w:r w:rsidR="00ED6F55" w:rsidRPr="00C27C53">
        <w:rPr>
          <w:rFonts w:ascii="Georgia" w:hAnsi="Georgia"/>
          <w:b/>
          <w:bCs/>
          <w:color w:val="993366"/>
        </w:rPr>
        <w:t>B</w:t>
      </w:r>
      <w:r w:rsidRPr="00C27C53">
        <w:rPr>
          <w:rFonts w:ascii="Georgia" w:hAnsi="Georgia"/>
          <w:b/>
          <w:bCs/>
          <w:color w:val="993366"/>
        </w:rPr>
        <w:t>riefing</w:t>
      </w:r>
    </w:p>
    <w:p w14:paraId="55E6E4C2" w14:textId="72295EF0" w:rsidR="00ED6F55" w:rsidRPr="003E1E0E" w:rsidRDefault="00ED6F55" w:rsidP="00C95FBD">
      <w:pPr>
        <w:framePr w:hSpace="187" w:wrap="around" w:vAnchor="page" w:hAnchor="margin" w:xAlign="center" w:y="3419"/>
        <w:spacing w:before="0" w:after="0"/>
        <w:jc w:val="center"/>
        <w:rPr>
          <w:rFonts w:ascii="Georgia" w:hAnsi="Georgia"/>
          <w:b/>
          <w:bCs/>
          <w:color w:val="993366"/>
          <w:sz w:val="36"/>
          <w:szCs w:val="36"/>
        </w:rPr>
      </w:pPr>
      <w:r w:rsidRPr="003E1E0E">
        <w:rPr>
          <w:rFonts w:ascii="Georgia" w:hAnsi="Georgia"/>
          <w:b/>
          <w:bCs/>
          <w:color w:val="993366"/>
          <w:sz w:val="36"/>
          <w:szCs w:val="36"/>
        </w:rPr>
        <w:t>Opportunities for enhanced STI cooperation</w:t>
      </w:r>
    </w:p>
    <w:p w14:paraId="5D86D1E3" w14:textId="182EC922" w:rsidR="00ED6F55" w:rsidRPr="003E1E0E" w:rsidRDefault="00ED6F55" w:rsidP="00C95FBD">
      <w:pPr>
        <w:framePr w:hSpace="187" w:wrap="around" w:vAnchor="page" w:hAnchor="margin" w:xAlign="center" w:y="3419"/>
        <w:spacing w:before="0" w:after="0"/>
        <w:jc w:val="center"/>
        <w:rPr>
          <w:rFonts w:ascii="Georgia" w:hAnsi="Georgia"/>
          <w:b/>
          <w:bCs/>
          <w:color w:val="993366"/>
          <w:sz w:val="36"/>
          <w:szCs w:val="36"/>
        </w:rPr>
      </w:pPr>
      <w:r w:rsidRPr="003E1E0E">
        <w:rPr>
          <w:rFonts w:ascii="Georgia" w:hAnsi="Georgia"/>
          <w:b/>
          <w:bCs/>
          <w:color w:val="993366"/>
          <w:sz w:val="36"/>
          <w:szCs w:val="36"/>
        </w:rPr>
        <w:t>between the EU &amp; Africa</w:t>
      </w:r>
    </w:p>
    <w:p w14:paraId="49523919" w14:textId="7789D5A2" w:rsidR="007A09E0" w:rsidRDefault="007A09E0" w:rsidP="00C95FBD">
      <w:pPr>
        <w:framePr w:hSpace="187" w:wrap="around" w:vAnchor="page" w:hAnchor="margin" w:xAlign="center" w:y="3419"/>
        <w:spacing w:before="0" w:after="0"/>
        <w:jc w:val="center"/>
        <w:rPr>
          <w:rFonts w:ascii="Georgia" w:hAnsi="Georgia"/>
          <w:b/>
          <w:bCs/>
          <w:color w:val="993366"/>
        </w:rPr>
      </w:pPr>
      <w:r w:rsidRPr="00C27C53">
        <w:rPr>
          <w:rFonts w:ascii="Georgia" w:hAnsi="Georgia"/>
          <w:b/>
          <w:bCs/>
          <w:color w:val="993366"/>
        </w:rPr>
        <w:t>18 November 2020</w:t>
      </w:r>
      <w:r w:rsidR="00B35E73" w:rsidRPr="00C27C53">
        <w:rPr>
          <w:rFonts w:ascii="Georgia" w:hAnsi="Georgia"/>
          <w:b/>
          <w:bCs/>
          <w:color w:val="993366"/>
        </w:rPr>
        <w:t>.</w:t>
      </w:r>
    </w:p>
    <w:p w14:paraId="7DD5A281" w14:textId="5A51E803" w:rsidR="001F0A00" w:rsidRPr="00C27C53" w:rsidRDefault="001F0A00" w:rsidP="00C95FBD">
      <w:pPr>
        <w:framePr w:hSpace="187" w:wrap="around" w:vAnchor="page" w:hAnchor="margin" w:xAlign="center" w:y="3419"/>
        <w:spacing w:before="0" w:after="0"/>
        <w:jc w:val="center"/>
        <w:rPr>
          <w:rFonts w:ascii="Georgia" w:hAnsi="Georgia"/>
          <w:b/>
          <w:bCs/>
          <w:color w:val="993366"/>
        </w:rPr>
      </w:pPr>
      <w:r>
        <w:rPr>
          <w:rFonts w:ascii="Georgia" w:hAnsi="Georgia"/>
          <w:b/>
          <w:bCs/>
          <w:color w:val="993366"/>
        </w:rPr>
        <w:t>All time CET (Brussels)</w:t>
      </w:r>
    </w:p>
    <w:p w14:paraId="72655543" w14:textId="77777777" w:rsidR="007A09E0" w:rsidRPr="00C27C53" w:rsidRDefault="007A09E0" w:rsidP="00C95FBD">
      <w:pPr>
        <w:framePr w:hSpace="187" w:wrap="around" w:vAnchor="page" w:hAnchor="margin" w:xAlign="center" w:y="3419"/>
        <w:spacing w:before="0" w:after="0"/>
        <w:jc w:val="center"/>
        <w:rPr>
          <w:rFonts w:ascii="Georgia" w:hAnsi="Georgia"/>
          <w:b/>
          <w:bCs/>
          <w:color w:val="993366"/>
        </w:rPr>
      </w:pPr>
      <w:r w:rsidRPr="00C27C53">
        <w:rPr>
          <w:rFonts w:ascii="Georgia" w:hAnsi="Georgia"/>
          <w:b/>
          <w:bCs/>
          <w:color w:val="993366"/>
        </w:rPr>
        <w:t>Online</w:t>
      </w:r>
      <w:r w:rsidR="00B35E73" w:rsidRPr="00C27C53">
        <w:rPr>
          <w:rFonts w:ascii="Georgia" w:hAnsi="Georgia"/>
          <w:b/>
          <w:bCs/>
          <w:color w:val="993366"/>
        </w:rPr>
        <w:t>.</w:t>
      </w:r>
    </w:p>
    <w:p w14:paraId="3484DBBC" w14:textId="77777777" w:rsidR="00C72257" w:rsidRPr="00C27C53" w:rsidRDefault="00C72257" w:rsidP="00C95FBD">
      <w:pPr>
        <w:framePr w:hSpace="187" w:wrap="around" w:vAnchor="page" w:hAnchor="margin" w:xAlign="center" w:y="3419"/>
        <w:spacing w:before="0" w:after="0"/>
        <w:jc w:val="center"/>
        <w:rPr>
          <w:rFonts w:ascii="Georgia" w:hAnsi="Georgia"/>
          <w:b/>
          <w:bCs/>
          <w:color w:val="FF0000"/>
        </w:rPr>
      </w:pPr>
      <w:r w:rsidRPr="00C27C53">
        <w:rPr>
          <w:rFonts w:ascii="Georgia" w:hAnsi="Georgia"/>
          <w:b/>
          <w:bCs/>
          <w:color w:val="FF0000"/>
          <w:highlight w:val="yellow"/>
        </w:rPr>
        <w:t>Draft Agenda</w:t>
      </w:r>
    </w:p>
    <w:p w14:paraId="67EE8074" w14:textId="77777777" w:rsidR="00813786" w:rsidRPr="00C27C53" w:rsidRDefault="00813786" w:rsidP="00C95FBD">
      <w:pPr>
        <w:framePr w:hSpace="187" w:wrap="around" w:vAnchor="page" w:hAnchor="margin" w:xAlign="center" w:y="3419"/>
        <w:spacing w:before="0" w:after="0"/>
        <w:jc w:val="center"/>
        <w:rPr>
          <w:rFonts w:ascii="Georgia" w:hAnsi="Georgia"/>
          <w:lang w:eastAsia="ja-JP"/>
        </w:rPr>
      </w:pPr>
    </w:p>
    <w:p w14:paraId="43C2D515" w14:textId="77777777" w:rsidR="00813786" w:rsidRPr="00C27C53" w:rsidRDefault="00813786" w:rsidP="00C95FBD">
      <w:pPr>
        <w:framePr w:hSpace="187" w:wrap="around" w:vAnchor="page" w:hAnchor="margin" w:xAlign="center" w:y="3419"/>
        <w:spacing w:before="0" w:after="0"/>
        <w:jc w:val="center"/>
        <w:rPr>
          <w:rFonts w:ascii="Georgia" w:hAnsi="Georgia"/>
          <w:color w:val="993366"/>
          <w:lang w:eastAsia="ja-JP"/>
        </w:rPr>
      </w:pPr>
    </w:p>
    <w:p w14:paraId="24755289" w14:textId="5C8F76F4" w:rsidR="00813786" w:rsidRPr="00C27C53" w:rsidRDefault="007A09E0" w:rsidP="00C95FBD">
      <w:pPr>
        <w:framePr w:hSpace="187" w:wrap="around" w:vAnchor="page" w:hAnchor="margin" w:xAlign="center" w:y="3419"/>
        <w:spacing w:before="0" w:after="0"/>
        <w:jc w:val="center"/>
        <w:rPr>
          <w:rFonts w:ascii="Georgia" w:hAnsi="Georgia"/>
          <w:b/>
          <w:bCs/>
          <w:lang w:eastAsia="ja-JP"/>
        </w:rPr>
      </w:pPr>
      <w:r w:rsidRPr="00C27C53">
        <w:rPr>
          <w:rFonts w:ascii="Georgia" w:hAnsi="Georgia"/>
          <w:b/>
          <w:bCs/>
          <w:color w:val="993366"/>
        </w:rPr>
        <w:t>Date of this draft:</w:t>
      </w:r>
      <w:r w:rsidRPr="00C27C53">
        <w:rPr>
          <w:rFonts w:ascii="Georgia" w:hAnsi="Georgia"/>
          <w:b/>
          <w:bCs/>
          <w:lang w:eastAsia="ja-JP"/>
        </w:rPr>
        <w:t xml:space="preserve"> </w:t>
      </w:r>
      <w:r w:rsidR="00EA7D74" w:rsidRPr="00C27C53">
        <w:rPr>
          <w:rFonts w:ascii="Georgia" w:hAnsi="Georgia"/>
          <w:b/>
          <w:bCs/>
          <w:lang w:eastAsia="ja-JP"/>
        </w:rPr>
        <w:t>1</w:t>
      </w:r>
      <w:r w:rsidR="004873C5">
        <w:rPr>
          <w:rFonts w:ascii="Georgia" w:hAnsi="Georgia"/>
          <w:b/>
          <w:bCs/>
          <w:lang w:eastAsia="ja-JP"/>
        </w:rPr>
        <w:t>4</w:t>
      </w:r>
      <w:bookmarkStart w:id="2" w:name="_GoBack"/>
      <w:bookmarkEnd w:id="2"/>
      <w:r w:rsidR="00220C55" w:rsidRPr="00C27C53">
        <w:rPr>
          <w:rFonts w:ascii="Georgia" w:hAnsi="Georgia"/>
          <w:b/>
          <w:bCs/>
          <w:lang w:eastAsia="ja-JP"/>
        </w:rPr>
        <w:t xml:space="preserve"> Nov</w:t>
      </w:r>
      <w:r w:rsidR="007C693B">
        <w:rPr>
          <w:rFonts w:ascii="Georgia" w:hAnsi="Georgia"/>
          <w:b/>
          <w:bCs/>
          <w:lang w:eastAsia="ja-JP"/>
        </w:rPr>
        <w:t>ember</w:t>
      </w:r>
      <w:r w:rsidR="00220C55" w:rsidRPr="00C27C53">
        <w:rPr>
          <w:rFonts w:ascii="Georgia" w:hAnsi="Georgia"/>
          <w:b/>
          <w:bCs/>
          <w:lang w:eastAsia="ja-JP"/>
        </w:rPr>
        <w:t xml:space="preserve"> 2020</w:t>
      </w:r>
    </w:p>
    <w:p w14:paraId="43EC0552" w14:textId="77777777" w:rsidR="00813786" w:rsidRPr="00C27C53" w:rsidRDefault="00813786" w:rsidP="00363A0B">
      <w:pPr>
        <w:framePr w:hSpace="187" w:wrap="around" w:vAnchor="page" w:hAnchor="margin" w:xAlign="center" w:y="3419"/>
        <w:spacing w:before="0" w:after="0"/>
        <w:jc w:val="left"/>
        <w:rPr>
          <w:rFonts w:ascii="Georgia" w:hAnsi="Georgia"/>
          <w:lang w:eastAsia="ja-JP"/>
        </w:rPr>
      </w:pPr>
    </w:p>
    <w:p w14:paraId="5094F36E" w14:textId="77777777" w:rsidR="00D0632C" w:rsidRPr="00C27C53" w:rsidRDefault="00D0632C" w:rsidP="00363A0B">
      <w:pPr>
        <w:spacing w:before="0" w:after="0"/>
        <w:jc w:val="left"/>
        <w:rPr>
          <w:rFonts w:ascii="Georgia" w:eastAsia="Calibri" w:hAnsi="Georgia"/>
        </w:rPr>
      </w:pPr>
    </w:p>
    <w:p w14:paraId="7D4B983A" w14:textId="77777777" w:rsidR="00DA0F5A" w:rsidRPr="00C27C53" w:rsidRDefault="00DA0F5A" w:rsidP="00363A0B">
      <w:pPr>
        <w:spacing w:before="0" w:after="0"/>
        <w:jc w:val="left"/>
        <w:rPr>
          <w:rFonts w:ascii="Georgia" w:hAnsi="Georgia"/>
          <w:b/>
          <w:bCs/>
          <w:smallCaps/>
          <w:color w:val="993366"/>
          <w:spacing w:val="20"/>
          <w:kern w:val="32"/>
        </w:rPr>
      </w:pPr>
      <w:r w:rsidRPr="00C27C53">
        <w:rPr>
          <w:rFonts w:ascii="Georgia" w:hAnsi="Georgia"/>
        </w:rPr>
        <w:br w:type="page"/>
      </w:r>
    </w:p>
    <w:bookmarkEnd w:id="0"/>
    <w:bookmarkEnd w:id="1"/>
    <w:p w14:paraId="581BDE08" w14:textId="2096C27D" w:rsidR="005277EC" w:rsidRPr="00C27C53" w:rsidRDefault="00FA755D" w:rsidP="001F0A00">
      <w:pPr>
        <w:spacing w:before="0" w:after="0"/>
        <w:contextualSpacing/>
        <w:jc w:val="center"/>
        <w:rPr>
          <w:rFonts w:ascii="Georgia" w:hAnsi="Georgia"/>
          <w:b/>
          <w:bCs/>
        </w:rPr>
      </w:pPr>
      <w:r w:rsidRPr="00C27C53">
        <w:rPr>
          <w:rFonts w:ascii="Georgia" w:hAnsi="Georgia"/>
          <w:b/>
          <w:bCs/>
        </w:rPr>
        <w:lastRenderedPageBreak/>
        <w:t xml:space="preserve">AERAP briefing on EU support for science and innovation with Africa, 18 November 2020, </w:t>
      </w:r>
      <w:r w:rsidR="00DF0339">
        <w:rPr>
          <w:rFonts w:ascii="Georgia" w:hAnsi="Georgia"/>
          <w:b/>
          <w:bCs/>
        </w:rPr>
        <w:t>O</w:t>
      </w:r>
      <w:r w:rsidRPr="00C27C53">
        <w:rPr>
          <w:rFonts w:ascii="Georgia" w:hAnsi="Georgia"/>
          <w:b/>
          <w:bCs/>
        </w:rPr>
        <w:t>nline</w:t>
      </w:r>
    </w:p>
    <w:p w14:paraId="4021C793" w14:textId="77777777" w:rsidR="008E01AA" w:rsidRPr="00C27C53" w:rsidRDefault="008E01AA" w:rsidP="00363A0B">
      <w:pPr>
        <w:spacing w:before="0" w:after="0"/>
        <w:contextualSpacing/>
        <w:jc w:val="left"/>
        <w:rPr>
          <w:rFonts w:ascii="Georgia" w:hAnsi="Georgia"/>
          <w:b/>
          <w:bCs/>
        </w:rPr>
      </w:pPr>
    </w:p>
    <w:p w14:paraId="6AF2371B" w14:textId="434EAADD" w:rsidR="00FA755D" w:rsidRPr="00C27C53" w:rsidRDefault="00FA755D" w:rsidP="00363A0B">
      <w:pPr>
        <w:spacing w:before="0" w:after="0"/>
        <w:contextualSpacing/>
        <w:jc w:val="left"/>
        <w:rPr>
          <w:rFonts w:ascii="Georgia" w:hAnsi="Georgia"/>
        </w:rPr>
      </w:pPr>
      <w:r w:rsidRPr="00C27C53">
        <w:rPr>
          <w:rFonts w:ascii="Georgia" w:hAnsi="Georgia"/>
        </w:rPr>
        <w:t>AERAP, the Africa-Europe science platform, will organise a briefing on EU support for cooperation with Africa on science, R&amp;D innovation and education for the period 2021 to 2027. The briefing will take place online on Wednesday, 18 November 2020.</w:t>
      </w:r>
    </w:p>
    <w:p w14:paraId="6938E571" w14:textId="77777777" w:rsidR="00FA755D" w:rsidRPr="00C27C53" w:rsidRDefault="00FA755D" w:rsidP="00363A0B">
      <w:pPr>
        <w:spacing w:before="0" w:after="0"/>
        <w:contextualSpacing/>
        <w:jc w:val="left"/>
        <w:rPr>
          <w:rFonts w:ascii="Georgia" w:hAnsi="Georgia"/>
        </w:rPr>
      </w:pPr>
    </w:p>
    <w:p w14:paraId="46C709C6" w14:textId="77777777" w:rsidR="00FA755D" w:rsidRPr="00C27C53" w:rsidRDefault="00FA755D" w:rsidP="00363A0B">
      <w:pPr>
        <w:spacing w:before="0" w:after="0"/>
        <w:contextualSpacing/>
        <w:jc w:val="left"/>
        <w:rPr>
          <w:rFonts w:ascii="Georgia" w:hAnsi="Georgia"/>
        </w:rPr>
      </w:pPr>
    </w:p>
    <w:p w14:paraId="5CCED615" w14:textId="361FD6B1" w:rsidR="008E01AA" w:rsidRPr="00C27C53" w:rsidRDefault="00527D2D" w:rsidP="00363A0B">
      <w:pPr>
        <w:spacing w:before="0" w:after="0"/>
        <w:contextualSpacing/>
        <w:jc w:val="left"/>
        <w:rPr>
          <w:rFonts w:ascii="Georgia" w:hAnsi="Georgia"/>
          <w:b/>
          <w:bCs/>
          <w:color w:val="993366"/>
        </w:rPr>
      </w:pPr>
      <w:r w:rsidRPr="00C27C53">
        <w:rPr>
          <w:rFonts w:ascii="Georgia" w:hAnsi="Georgia"/>
          <w:b/>
          <w:bCs/>
          <w:color w:val="993366"/>
        </w:rPr>
        <w:t>09h30</w:t>
      </w:r>
      <w:r w:rsidR="00FA755D" w:rsidRPr="00C27C53">
        <w:rPr>
          <w:rFonts w:ascii="Georgia" w:hAnsi="Georgia"/>
          <w:b/>
          <w:bCs/>
          <w:color w:val="993366"/>
        </w:rPr>
        <w:tab/>
        <w:t>Introduction and welcome</w:t>
      </w:r>
    </w:p>
    <w:p w14:paraId="05F7C5B7" w14:textId="3FBF2611" w:rsidR="00FA755D" w:rsidRPr="00C27C53" w:rsidRDefault="00FA755D" w:rsidP="00363A0B">
      <w:pPr>
        <w:spacing w:before="0" w:after="0"/>
        <w:ind w:left="720" w:firstLine="720"/>
        <w:contextualSpacing/>
        <w:jc w:val="left"/>
        <w:rPr>
          <w:rFonts w:ascii="Georgia" w:hAnsi="Georgia"/>
        </w:rPr>
      </w:pPr>
      <w:r w:rsidRPr="00C27C53">
        <w:rPr>
          <w:rFonts w:ascii="Georgia" w:hAnsi="Georgia"/>
          <w:b/>
          <w:bCs/>
        </w:rPr>
        <w:t>Declan Kirrane,</w:t>
      </w:r>
      <w:r w:rsidRPr="00C27C53">
        <w:rPr>
          <w:rFonts w:ascii="Georgia" w:hAnsi="Georgia"/>
        </w:rPr>
        <w:t xml:space="preserve"> </w:t>
      </w:r>
      <w:r w:rsidRPr="00C27C53">
        <w:rPr>
          <w:rFonts w:ascii="Georgia" w:hAnsi="Georgia"/>
          <w:i/>
          <w:iCs/>
        </w:rPr>
        <w:t xml:space="preserve">AERAP </w:t>
      </w:r>
      <w:r w:rsidR="00BB6DFD" w:rsidRPr="00C27C53">
        <w:rPr>
          <w:rFonts w:ascii="Georgia" w:hAnsi="Georgia"/>
          <w:i/>
          <w:iCs/>
        </w:rPr>
        <w:t>Coordinator</w:t>
      </w:r>
    </w:p>
    <w:p w14:paraId="0D68A80B" w14:textId="77777777" w:rsidR="009C1EAD" w:rsidRPr="00C27C53" w:rsidRDefault="009C1EAD" w:rsidP="00363A0B">
      <w:pPr>
        <w:spacing w:before="0" w:after="0"/>
        <w:contextualSpacing/>
        <w:jc w:val="left"/>
        <w:rPr>
          <w:rFonts w:ascii="Georgia" w:hAnsi="Georgia"/>
        </w:rPr>
      </w:pPr>
    </w:p>
    <w:p w14:paraId="03036812" w14:textId="2C91F0C5" w:rsidR="009C1EAD" w:rsidRPr="00C27C53" w:rsidRDefault="00527D2D" w:rsidP="00363A0B">
      <w:pPr>
        <w:spacing w:before="0" w:after="0"/>
        <w:contextualSpacing/>
        <w:jc w:val="left"/>
        <w:rPr>
          <w:rFonts w:ascii="Georgia" w:hAnsi="Georgia"/>
          <w:b/>
          <w:bCs/>
          <w:color w:val="993366"/>
        </w:rPr>
      </w:pPr>
      <w:r w:rsidRPr="00C27C53">
        <w:rPr>
          <w:rFonts w:ascii="Georgia" w:hAnsi="Georgia"/>
          <w:b/>
          <w:bCs/>
          <w:color w:val="993366"/>
        </w:rPr>
        <w:t>09h35</w:t>
      </w:r>
      <w:r w:rsidR="009C1EAD" w:rsidRPr="00C27C53">
        <w:rPr>
          <w:rFonts w:ascii="Georgia" w:hAnsi="Georgia"/>
          <w:b/>
          <w:bCs/>
          <w:color w:val="993366"/>
        </w:rPr>
        <w:tab/>
      </w:r>
      <w:r w:rsidR="00B571AB" w:rsidRPr="00C27C53">
        <w:rPr>
          <w:rFonts w:ascii="Georgia" w:hAnsi="Georgia"/>
          <w:b/>
          <w:bCs/>
          <w:color w:val="993366"/>
        </w:rPr>
        <w:t xml:space="preserve">Perspectives </w:t>
      </w:r>
      <w:r w:rsidR="0056558D" w:rsidRPr="00C27C53">
        <w:rPr>
          <w:rFonts w:ascii="Georgia" w:hAnsi="Georgia"/>
          <w:b/>
          <w:bCs/>
          <w:color w:val="993366"/>
        </w:rPr>
        <w:t>Africa-EU science and innovation cooperation</w:t>
      </w:r>
    </w:p>
    <w:p w14:paraId="34BC2540" w14:textId="4D19A2C0" w:rsidR="009C1EAD" w:rsidRPr="00C27C53" w:rsidRDefault="004F1679" w:rsidP="00363A0B">
      <w:pPr>
        <w:spacing w:before="0" w:after="0"/>
        <w:ind w:left="1440"/>
        <w:contextualSpacing/>
        <w:jc w:val="left"/>
        <w:rPr>
          <w:rFonts w:ascii="Georgia" w:hAnsi="Georgia"/>
        </w:rPr>
      </w:pPr>
      <w:r w:rsidRPr="00C27C53">
        <w:rPr>
          <w:rFonts w:ascii="Georgia" w:hAnsi="Georgia"/>
          <w:b/>
          <w:bCs/>
        </w:rPr>
        <w:t>Maria Cristina Russo</w:t>
      </w:r>
      <w:r w:rsidR="00B72CAF" w:rsidRPr="00C27C53">
        <w:rPr>
          <w:rFonts w:ascii="Georgia" w:hAnsi="Georgia"/>
        </w:rPr>
        <w:t xml:space="preserve"> </w:t>
      </w:r>
      <w:r w:rsidRPr="00C27C53">
        <w:rPr>
          <w:rFonts w:ascii="Georgia" w:hAnsi="Georgia"/>
          <w:i/>
          <w:iCs/>
        </w:rPr>
        <w:t>Director for International Cooperation in Research and Innovation, European Commission</w:t>
      </w:r>
      <w:r w:rsidR="003F0C2E">
        <w:rPr>
          <w:rFonts w:ascii="Georgia" w:hAnsi="Georgia"/>
          <w:i/>
          <w:iCs/>
        </w:rPr>
        <w:t>, Belgium</w:t>
      </w:r>
    </w:p>
    <w:p w14:paraId="62AD625C" w14:textId="7619E159" w:rsidR="00C27C53" w:rsidRDefault="008E01AA" w:rsidP="00363A0B">
      <w:pPr>
        <w:tabs>
          <w:tab w:val="left" w:pos="1588"/>
          <w:tab w:val="left" w:pos="3008"/>
        </w:tabs>
        <w:spacing w:before="0" w:after="0"/>
        <w:ind w:left="1440" w:hanging="1332"/>
        <w:jc w:val="left"/>
        <w:rPr>
          <w:rFonts w:ascii="Georgia" w:hAnsi="Georgia" w:cs="Calibri"/>
          <w:i/>
          <w:iCs/>
          <w:color w:val="000000"/>
        </w:rPr>
      </w:pPr>
      <w:r w:rsidRPr="00C27C53">
        <w:rPr>
          <w:rFonts w:ascii="Georgia" w:hAnsi="Georgia"/>
        </w:rPr>
        <w:tab/>
      </w:r>
      <w:r w:rsidR="00B72CAF" w:rsidRPr="00C27C53">
        <w:rPr>
          <w:rFonts w:ascii="Georgia" w:hAnsi="Georgia" w:cs="Calibri"/>
          <w:b/>
          <w:bCs/>
          <w:color w:val="000000"/>
        </w:rPr>
        <w:t>Mahama Ouedraogo</w:t>
      </w:r>
      <w:r w:rsidR="00B72CAF" w:rsidRPr="00C27C53">
        <w:rPr>
          <w:rFonts w:ascii="Georgia" w:hAnsi="Georgia"/>
        </w:rPr>
        <w:t xml:space="preserve"> </w:t>
      </w:r>
      <w:r w:rsidR="001762EA" w:rsidRPr="00C27C53">
        <w:rPr>
          <w:rFonts w:ascii="Georgia" w:hAnsi="Georgia" w:cs="Calibri"/>
          <w:i/>
          <w:iCs/>
          <w:color w:val="000000"/>
        </w:rPr>
        <w:t>Director of Human Resources, Science and Technology Department, African Union Commission</w:t>
      </w:r>
      <w:r w:rsidR="003F0C2E">
        <w:rPr>
          <w:rFonts w:ascii="Georgia" w:hAnsi="Georgia" w:cs="Calibri"/>
          <w:i/>
          <w:iCs/>
          <w:color w:val="000000"/>
        </w:rPr>
        <w:t>, Belgium</w:t>
      </w:r>
    </w:p>
    <w:p w14:paraId="1B5609ED" w14:textId="76D20CF4" w:rsidR="00C27C53" w:rsidRPr="00C27C53" w:rsidRDefault="00C27C53" w:rsidP="00363A0B">
      <w:pPr>
        <w:tabs>
          <w:tab w:val="left" w:pos="1588"/>
          <w:tab w:val="left" w:pos="3008"/>
        </w:tabs>
        <w:spacing w:before="0" w:after="0"/>
        <w:ind w:left="1440" w:hanging="1332"/>
        <w:jc w:val="left"/>
        <w:rPr>
          <w:rFonts w:ascii="Georgia" w:hAnsi="Georgia" w:cs="Calibri"/>
          <w:i/>
          <w:iCs/>
          <w:color w:val="000000"/>
        </w:rPr>
      </w:pPr>
      <w:r>
        <w:rPr>
          <w:rFonts w:ascii="Georgia" w:hAnsi="Georgia" w:cs="Calibri"/>
          <w:b/>
          <w:bCs/>
          <w:color w:val="000000"/>
        </w:rPr>
        <w:tab/>
      </w:r>
      <w:r w:rsidR="00CD544F" w:rsidRPr="00C27C53">
        <w:rPr>
          <w:rFonts w:ascii="Georgia" w:hAnsi="Georgia" w:cs="Calibri"/>
          <w:b/>
          <w:bCs/>
          <w:color w:val="000000"/>
        </w:rPr>
        <w:t>Daan du Toit</w:t>
      </w:r>
      <w:r>
        <w:rPr>
          <w:rFonts w:ascii="Georgia" w:hAnsi="Georgia" w:cs="Calibri"/>
          <w:b/>
          <w:bCs/>
          <w:color w:val="000000"/>
        </w:rPr>
        <w:t xml:space="preserve"> </w:t>
      </w:r>
      <w:r w:rsidRPr="00C27C53">
        <w:rPr>
          <w:rFonts w:ascii="Georgia" w:hAnsi="Georgia" w:cs="Calibri"/>
          <w:i/>
          <w:iCs/>
          <w:color w:val="000000"/>
        </w:rPr>
        <w:t>Deputy Director-General: International Cooperation and Resources</w:t>
      </w:r>
      <w:r>
        <w:rPr>
          <w:rFonts w:ascii="Georgia" w:hAnsi="Georgia" w:cs="Calibri"/>
          <w:i/>
          <w:iCs/>
          <w:color w:val="000000"/>
        </w:rPr>
        <w:t xml:space="preserve">, </w:t>
      </w:r>
      <w:r w:rsidRPr="00C27C53">
        <w:rPr>
          <w:rFonts w:ascii="Georgia" w:hAnsi="Georgia" w:cs="Calibri"/>
          <w:i/>
          <w:iCs/>
          <w:color w:val="000000"/>
        </w:rPr>
        <w:t>Department of Science and Technology</w:t>
      </w:r>
      <w:r w:rsidR="003F0C2E">
        <w:rPr>
          <w:rFonts w:ascii="Georgia" w:hAnsi="Georgia" w:cs="Calibri"/>
          <w:i/>
          <w:iCs/>
          <w:color w:val="000000"/>
        </w:rPr>
        <w:t>, South Africa</w:t>
      </w:r>
    </w:p>
    <w:p w14:paraId="7DA8CC06" w14:textId="5D386563" w:rsidR="00B0584F" w:rsidRPr="00C27C53" w:rsidRDefault="00B0584F" w:rsidP="00363A0B">
      <w:pPr>
        <w:tabs>
          <w:tab w:val="left" w:pos="1588"/>
          <w:tab w:val="left" w:pos="3008"/>
        </w:tabs>
        <w:spacing w:before="0" w:after="0"/>
        <w:ind w:left="1440" w:hanging="1332"/>
        <w:jc w:val="left"/>
        <w:rPr>
          <w:rFonts w:ascii="Georgia" w:hAnsi="Georgia" w:cs="Calibri"/>
          <w:color w:val="000000"/>
        </w:rPr>
      </w:pPr>
      <w:r w:rsidRPr="00C27C53">
        <w:rPr>
          <w:rFonts w:ascii="Georgia" w:hAnsi="Georgia" w:cs="Calibri"/>
          <w:b/>
          <w:bCs/>
          <w:color w:val="000000"/>
        </w:rPr>
        <w:tab/>
        <w:t>Carlos Zorrinho</w:t>
      </w:r>
      <w:r w:rsidRPr="00C27C53">
        <w:rPr>
          <w:rFonts w:ascii="Georgia" w:hAnsi="Georgia" w:cs="Calibri"/>
          <w:color w:val="000000"/>
        </w:rPr>
        <w:t xml:space="preserve"> MEP, Chair, Delegation to the Africa, Carib</w:t>
      </w:r>
      <w:r w:rsidRPr="00C27C53">
        <w:rPr>
          <w:rFonts w:ascii="Georgia" w:hAnsi="Georgia" w:cs="Calibri"/>
          <w:color w:val="000000"/>
          <w:lang w:val="en-US"/>
        </w:rPr>
        <w:t>b</w:t>
      </w:r>
      <w:r w:rsidRPr="00C27C53">
        <w:rPr>
          <w:rFonts w:ascii="Georgia" w:hAnsi="Georgia" w:cs="Calibri"/>
          <w:color w:val="000000"/>
        </w:rPr>
        <w:t>ean and Pacific (ACP) EU Joint Parliamentary Assembly</w:t>
      </w:r>
      <w:r w:rsidR="003F0C2E">
        <w:rPr>
          <w:rFonts w:ascii="Georgia" w:hAnsi="Georgia" w:cs="Calibri"/>
          <w:color w:val="000000"/>
        </w:rPr>
        <w:t>,</w:t>
      </w:r>
      <w:r w:rsidR="003F0C2E" w:rsidRPr="003F0C2E">
        <w:rPr>
          <w:rFonts w:ascii="Georgia" w:hAnsi="Georgia" w:cs="Calibri"/>
          <w:color w:val="000000"/>
        </w:rPr>
        <w:t xml:space="preserve"> </w:t>
      </w:r>
      <w:r w:rsidR="003F0C2E" w:rsidRPr="00C27C53">
        <w:rPr>
          <w:rFonts w:ascii="Georgia" w:hAnsi="Georgia" w:cs="Calibri"/>
          <w:color w:val="000000"/>
        </w:rPr>
        <w:t>European Parliament</w:t>
      </w:r>
      <w:r w:rsidR="003F0C2E">
        <w:rPr>
          <w:rFonts w:ascii="Georgia" w:hAnsi="Georgia" w:cs="Calibri"/>
          <w:color w:val="000000"/>
        </w:rPr>
        <w:t>, Brussels</w:t>
      </w:r>
    </w:p>
    <w:p w14:paraId="2E5B53D0" w14:textId="72137F7F" w:rsidR="009C1EAD" w:rsidRPr="00C27C53" w:rsidRDefault="009C1EAD" w:rsidP="00363A0B">
      <w:pPr>
        <w:spacing w:before="0" w:after="0"/>
        <w:contextualSpacing/>
        <w:jc w:val="left"/>
        <w:rPr>
          <w:rFonts w:ascii="Georgia" w:hAnsi="Georgia"/>
        </w:rPr>
      </w:pPr>
    </w:p>
    <w:p w14:paraId="5EFDD2F0" w14:textId="22C61DE9" w:rsidR="00D61297" w:rsidRPr="00C27C53" w:rsidRDefault="00C27C53" w:rsidP="009114BD">
      <w:pPr>
        <w:spacing w:before="0" w:after="0"/>
        <w:contextualSpacing/>
        <w:jc w:val="left"/>
        <w:rPr>
          <w:rFonts w:ascii="Georgia" w:hAnsi="Georgia"/>
          <w:b/>
          <w:bCs/>
          <w:color w:val="993366"/>
        </w:rPr>
      </w:pPr>
      <w:r w:rsidRPr="00C27C53">
        <w:rPr>
          <w:rFonts w:ascii="Georgia" w:hAnsi="Georgia"/>
          <w:b/>
          <w:bCs/>
          <w:color w:val="993366"/>
        </w:rPr>
        <w:t>1</w:t>
      </w:r>
      <w:r w:rsidR="00D924AD">
        <w:rPr>
          <w:rFonts w:ascii="Georgia" w:hAnsi="Georgia"/>
          <w:b/>
          <w:bCs/>
          <w:color w:val="993366"/>
        </w:rPr>
        <w:t>0</w:t>
      </w:r>
      <w:r w:rsidRPr="00C27C53">
        <w:rPr>
          <w:rFonts w:ascii="Georgia" w:hAnsi="Georgia"/>
          <w:b/>
          <w:bCs/>
          <w:color w:val="993366"/>
        </w:rPr>
        <w:t>h</w:t>
      </w:r>
      <w:r w:rsidR="00D924AD">
        <w:rPr>
          <w:rFonts w:ascii="Georgia" w:hAnsi="Georgia"/>
          <w:b/>
          <w:bCs/>
          <w:color w:val="993366"/>
        </w:rPr>
        <w:t>15</w:t>
      </w:r>
      <w:r w:rsidR="00D924AD">
        <w:rPr>
          <w:rFonts w:ascii="Georgia" w:hAnsi="Georgia"/>
          <w:b/>
          <w:bCs/>
          <w:color w:val="993366"/>
        </w:rPr>
        <w:tab/>
      </w:r>
      <w:r w:rsidR="00F02584" w:rsidRPr="00C27C53">
        <w:rPr>
          <w:rFonts w:ascii="Georgia" w:hAnsi="Georgia"/>
          <w:b/>
          <w:bCs/>
          <w:color w:val="993366"/>
        </w:rPr>
        <w:tab/>
        <w:t>Keynote</w:t>
      </w:r>
      <w:r w:rsidR="009114BD">
        <w:rPr>
          <w:rFonts w:ascii="Georgia" w:hAnsi="Georgia"/>
          <w:b/>
          <w:bCs/>
          <w:color w:val="993366"/>
        </w:rPr>
        <w:t xml:space="preserve"> Speech: </w:t>
      </w:r>
      <w:r w:rsidR="00D61297" w:rsidRPr="00C27C53">
        <w:rPr>
          <w:rFonts w:ascii="Georgia" w:hAnsi="Georgia"/>
          <w:b/>
          <w:bCs/>
          <w:color w:val="993366"/>
        </w:rPr>
        <w:t>EU Africa Strategy</w:t>
      </w:r>
    </w:p>
    <w:p w14:paraId="4A921961" w14:textId="5E5A9B04" w:rsidR="00D61297" w:rsidRPr="00B56304" w:rsidRDefault="00D61297" w:rsidP="00D61297">
      <w:pPr>
        <w:spacing w:before="0" w:after="0"/>
        <w:ind w:left="1440"/>
        <w:contextualSpacing/>
        <w:jc w:val="left"/>
        <w:rPr>
          <w:rFonts w:ascii="Georgia" w:hAnsi="Georgia" w:cs="Calibri"/>
          <w:i/>
          <w:iCs/>
          <w:color w:val="000000"/>
        </w:rPr>
      </w:pPr>
      <w:r w:rsidRPr="00B56304">
        <w:rPr>
          <w:rFonts w:ascii="Georgia" w:hAnsi="Georgia" w:cs="Calibri"/>
          <w:b/>
          <w:bCs/>
          <w:color w:val="000000"/>
        </w:rPr>
        <w:t>Lora Borissova</w:t>
      </w:r>
      <w:r w:rsidRPr="00B56304">
        <w:rPr>
          <w:rFonts w:ascii="Georgia" w:hAnsi="Georgia" w:cs="Calibri"/>
          <w:color w:val="000000"/>
        </w:rPr>
        <w:t xml:space="preserve">: </w:t>
      </w:r>
      <w:r w:rsidR="00C54473" w:rsidRPr="00B56304">
        <w:rPr>
          <w:rFonts w:ascii="Georgia" w:hAnsi="Georgia" w:cs="Calibri"/>
          <w:i/>
          <w:iCs/>
          <w:color w:val="000000"/>
        </w:rPr>
        <w:t>International Partnerships</w:t>
      </w:r>
      <w:r w:rsidR="00C54473">
        <w:rPr>
          <w:rFonts w:ascii="Georgia" w:hAnsi="Georgia" w:cs="Calibri"/>
          <w:i/>
          <w:iCs/>
          <w:color w:val="000000"/>
        </w:rPr>
        <w:t>,</w:t>
      </w:r>
      <w:r w:rsidR="00C54473" w:rsidRPr="00B56304">
        <w:rPr>
          <w:rFonts w:ascii="Georgia" w:hAnsi="Georgia" w:cs="Calibri"/>
          <w:i/>
          <w:iCs/>
          <w:color w:val="000000"/>
        </w:rPr>
        <w:t xml:space="preserve"> </w:t>
      </w:r>
      <w:r w:rsidRPr="00B56304">
        <w:rPr>
          <w:rFonts w:ascii="Georgia" w:hAnsi="Georgia" w:cs="Calibri"/>
          <w:i/>
          <w:iCs/>
          <w:color w:val="000000"/>
        </w:rPr>
        <w:t>Cabinet Commissioner Urpilainen,</w:t>
      </w:r>
      <w:r w:rsidR="009114BD">
        <w:rPr>
          <w:rFonts w:ascii="Georgia" w:hAnsi="Georgia" w:cs="Calibri"/>
          <w:i/>
          <w:iCs/>
          <w:color w:val="000000"/>
        </w:rPr>
        <w:t xml:space="preserve"> </w:t>
      </w:r>
      <w:r w:rsidR="00BB6DFD">
        <w:rPr>
          <w:rFonts w:ascii="Georgia" w:hAnsi="Georgia" w:cs="Calibri"/>
          <w:i/>
          <w:iCs/>
          <w:color w:val="000000"/>
        </w:rPr>
        <w:t>European</w:t>
      </w:r>
      <w:r w:rsidR="009114BD">
        <w:rPr>
          <w:rFonts w:ascii="Georgia" w:hAnsi="Georgia" w:cs="Calibri"/>
          <w:i/>
          <w:iCs/>
          <w:color w:val="000000"/>
        </w:rPr>
        <w:t xml:space="preserve"> Commission</w:t>
      </w:r>
      <w:r w:rsidR="003C227B">
        <w:rPr>
          <w:rFonts w:ascii="Georgia" w:hAnsi="Georgia" w:cs="Calibri"/>
          <w:i/>
          <w:iCs/>
          <w:color w:val="000000"/>
        </w:rPr>
        <w:t>, Brussels</w:t>
      </w:r>
    </w:p>
    <w:p w14:paraId="09E2DB25" w14:textId="065349BF" w:rsidR="00D61297" w:rsidRDefault="00D61297" w:rsidP="00363A0B">
      <w:pPr>
        <w:spacing w:before="0" w:after="0"/>
        <w:contextualSpacing/>
        <w:jc w:val="left"/>
        <w:rPr>
          <w:rFonts w:ascii="Georgia" w:hAnsi="Georgia"/>
          <w:b/>
          <w:bCs/>
          <w:color w:val="993366"/>
        </w:rPr>
      </w:pPr>
    </w:p>
    <w:p w14:paraId="082739A2" w14:textId="6105ADCE" w:rsidR="009114BD" w:rsidRDefault="009114BD" w:rsidP="009114BD">
      <w:pPr>
        <w:tabs>
          <w:tab w:val="left" w:pos="1418"/>
          <w:tab w:val="left" w:pos="3008"/>
        </w:tabs>
        <w:spacing w:before="0" w:after="0"/>
        <w:jc w:val="left"/>
        <w:rPr>
          <w:rFonts w:ascii="Georgia" w:hAnsi="Georgia"/>
          <w:b/>
          <w:bCs/>
          <w:color w:val="993366"/>
        </w:rPr>
      </w:pPr>
      <w:r>
        <w:rPr>
          <w:rFonts w:ascii="Georgia" w:hAnsi="Georgia"/>
          <w:b/>
          <w:bCs/>
          <w:color w:val="993366"/>
        </w:rPr>
        <w:t>10h35</w:t>
      </w:r>
      <w:r>
        <w:rPr>
          <w:rFonts w:ascii="Georgia" w:hAnsi="Georgia"/>
          <w:b/>
          <w:bCs/>
          <w:color w:val="993366"/>
        </w:rPr>
        <w:tab/>
      </w:r>
      <w:r w:rsidRPr="00C95FBD">
        <w:rPr>
          <w:rFonts w:ascii="Georgia" w:hAnsi="Georgia"/>
          <w:b/>
          <w:bCs/>
          <w:color w:val="993366"/>
        </w:rPr>
        <w:t>High</w:t>
      </w:r>
      <w:r>
        <w:rPr>
          <w:rFonts w:ascii="Georgia" w:hAnsi="Georgia"/>
          <w:b/>
          <w:bCs/>
          <w:color w:val="993366"/>
        </w:rPr>
        <w:t>-</w:t>
      </w:r>
      <w:r w:rsidRPr="00C95FBD">
        <w:rPr>
          <w:rFonts w:ascii="Georgia" w:hAnsi="Georgia"/>
          <w:b/>
          <w:bCs/>
          <w:color w:val="993366"/>
        </w:rPr>
        <w:t>Level Policy Dialogue</w:t>
      </w:r>
    </w:p>
    <w:p w14:paraId="63DA9FBE" w14:textId="4454C646" w:rsidR="009114BD" w:rsidRPr="00C27C53" w:rsidRDefault="009114BD" w:rsidP="00063D47">
      <w:pPr>
        <w:spacing w:before="0" w:after="0"/>
        <w:ind w:left="1440"/>
        <w:contextualSpacing/>
        <w:jc w:val="left"/>
        <w:rPr>
          <w:rFonts w:ascii="Georgia" w:hAnsi="Georgia" w:cs="Calibri"/>
          <w:color w:val="000000"/>
        </w:rPr>
      </w:pPr>
      <w:r w:rsidRPr="00C27C53">
        <w:rPr>
          <w:rFonts w:ascii="Georgia" w:hAnsi="Georgia" w:cs="Calibri"/>
          <w:b/>
          <w:bCs/>
          <w:color w:val="000000"/>
        </w:rPr>
        <w:t>Nienke Buisman</w:t>
      </w:r>
      <w:r w:rsidRPr="00C27C53">
        <w:rPr>
          <w:rFonts w:ascii="Georgia" w:hAnsi="Georgia" w:cs="Calibri"/>
          <w:color w:val="000000"/>
        </w:rPr>
        <w:t xml:space="preserve">: </w:t>
      </w:r>
      <w:r w:rsidRPr="00C27C53">
        <w:rPr>
          <w:rFonts w:ascii="Georgia" w:hAnsi="Georgia" w:cs="Calibri"/>
          <w:i/>
          <w:iCs/>
          <w:color w:val="000000"/>
        </w:rPr>
        <w:t>DG Research and Innovation (RTD)</w:t>
      </w:r>
      <w:r>
        <w:rPr>
          <w:rFonts w:ascii="Georgia" w:hAnsi="Georgia" w:cs="Calibri"/>
          <w:i/>
          <w:iCs/>
          <w:color w:val="000000"/>
        </w:rPr>
        <w:t xml:space="preserve">, </w:t>
      </w:r>
      <w:r w:rsidR="00063D47">
        <w:rPr>
          <w:rFonts w:ascii="Georgia" w:hAnsi="Georgia" w:cs="Calibri"/>
          <w:i/>
          <w:iCs/>
          <w:color w:val="000000"/>
        </w:rPr>
        <w:t xml:space="preserve">European Commission, </w:t>
      </w:r>
      <w:r>
        <w:rPr>
          <w:rFonts w:ascii="Georgia" w:hAnsi="Georgia" w:cs="Calibri"/>
          <w:i/>
          <w:iCs/>
          <w:color w:val="000000"/>
        </w:rPr>
        <w:t>Belgium</w:t>
      </w:r>
    </w:p>
    <w:p w14:paraId="552F1616" w14:textId="77777777" w:rsidR="009114BD" w:rsidRPr="00C27C53" w:rsidRDefault="009114BD" w:rsidP="009114BD">
      <w:pPr>
        <w:tabs>
          <w:tab w:val="left" w:pos="1588"/>
          <w:tab w:val="left" w:pos="3008"/>
        </w:tabs>
        <w:spacing w:before="0" w:after="0"/>
        <w:ind w:left="1440" w:hanging="1332"/>
        <w:jc w:val="left"/>
        <w:rPr>
          <w:rFonts w:ascii="Georgia" w:hAnsi="Georgia" w:cs="Calibri"/>
          <w:i/>
          <w:iCs/>
          <w:color w:val="000000"/>
        </w:rPr>
      </w:pPr>
      <w:r>
        <w:rPr>
          <w:rFonts w:ascii="Georgia" w:hAnsi="Georgia" w:cs="Calibri"/>
          <w:b/>
          <w:bCs/>
          <w:color w:val="000000"/>
        </w:rPr>
        <w:tab/>
      </w:r>
      <w:r w:rsidRPr="00C27C53">
        <w:rPr>
          <w:rFonts w:ascii="Georgia" w:hAnsi="Georgia" w:cs="Calibri"/>
          <w:b/>
          <w:bCs/>
          <w:color w:val="000000"/>
        </w:rPr>
        <w:t>James Kasigwa</w:t>
      </w:r>
      <w:r w:rsidRPr="00C27C53">
        <w:rPr>
          <w:rFonts w:ascii="Georgia" w:hAnsi="Georgia" w:cs="Calibri"/>
          <w:color w:val="000000"/>
        </w:rPr>
        <w:t xml:space="preserve"> </w:t>
      </w:r>
      <w:r w:rsidRPr="00C27C53">
        <w:rPr>
          <w:rFonts w:ascii="Georgia" w:hAnsi="Georgia" w:cs="Calibri"/>
          <w:i/>
          <w:iCs/>
          <w:color w:val="000000"/>
        </w:rPr>
        <w:t>Chair of the African Union-European Union High-Level Policy Dialogue on Science and Technology, Uganda</w:t>
      </w:r>
    </w:p>
    <w:p w14:paraId="4440E1E7" w14:textId="73E61009" w:rsidR="009114BD" w:rsidRDefault="009114BD" w:rsidP="00363A0B">
      <w:pPr>
        <w:spacing w:before="0" w:after="0"/>
        <w:contextualSpacing/>
        <w:jc w:val="left"/>
        <w:rPr>
          <w:rFonts w:ascii="Georgia" w:hAnsi="Georgia"/>
          <w:b/>
          <w:bCs/>
          <w:color w:val="993366"/>
        </w:rPr>
      </w:pPr>
    </w:p>
    <w:p w14:paraId="5C022952" w14:textId="59F818F6" w:rsidR="009114BD" w:rsidRDefault="009114BD" w:rsidP="00363A0B">
      <w:pPr>
        <w:spacing w:before="0" w:after="0"/>
        <w:contextualSpacing/>
        <w:jc w:val="left"/>
        <w:rPr>
          <w:rFonts w:ascii="Georgia" w:hAnsi="Georgia"/>
          <w:b/>
          <w:bCs/>
          <w:color w:val="993366"/>
        </w:rPr>
      </w:pPr>
    </w:p>
    <w:p w14:paraId="1DE27DF8" w14:textId="15075C74" w:rsidR="009114BD" w:rsidRDefault="009114BD" w:rsidP="00363A0B">
      <w:pPr>
        <w:spacing w:before="0" w:after="0"/>
        <w:contextualSpacing/>
        <w:jc w:val="left"/>
        <w:rPr>
          <w:rFonts w:ascii="Georgia" w:hAnsi="Georgia"/>
          <w:b/>
          <w:bCs/>
          <w:color w:val="993366"/>
        </w:rPr>
      </w:pPr>
    </w:p>
    <w:p w14:paraId="56727AF2" w14:textId="77777777" w:rsidR="009114BD" w:rsidRPr="00C27C53" w:rsidRDefault="009114BD" w:rsidP="00363A0B">
      <w:pPr>
        <w:spacing w:before="0" w:after="0"/>
        <w:contextualSpacing/>
        <w:jc w:val="left"/>
        <w:rPr>
          <w:rFonts w:ascii="Georgia" w:hAnsi="Georgia"/>
          <w:b/>
          <w:bCs/>
          <w:color w:val="993366"/>
        </w:rPr>
      </w:pPr>
    </w:p>
    <w:p w14:paraId="51286C1E" w14:textId="6D962263" w:rsidR="00A33106" w:rsidRPr="00C27C53" w:rsidRDefault="00527D2D" w:rsidP="00363A0B">
      <w:pPr>
        <w:spacing w:before="0" w:after="0"/>
        <w:jc w:val="left"/>
        <w:rPr>
          <w:rFonts w:ascii="Georgia" w:hAnsi="Georgia"/>
          <w:b/>
          <w:bCs/>
          <w:color w:val="993366"/>
        </w:rPr>
      </w:pPr>
      <w:r w:rsidRPr="00C27C53">
        <w:rPr>
          <w:rFonts w:ascii="Georgia" w:hAnsi="Georgia"/>
          <w:b/>
          <w:bCs/>
          <w:color w:val="993366"/>
        </w:rPr>
        <w:t>1</w:t>
      </w:r>
      <w:r w:rsidR="009114BD">
        <w:rPr>
          <w:rFonts w:ascii="Georgia" w:hAnsi="Georgia"/>
          <w:b/>
          <w:bCs/>
          <w:color w:val="993366"/>
        </w:rPr>
        <w:t>1h15</w:t>
      </w:r>
      <w:r w:rsidR="009114BD">
        <w:rPr>
          <w:rFonts w:ascii="Georgia" w:hAnsi="Georgia"/>
          <w:b/>
          <w:bCs/>
          <w:color w:val="993366"/>
        </w:rPr>
        <w:tab/>
      </w:r>
      <w:r w:rsidR="00C27C53">
        <w:rPr>
          <w:rFonts w:ascii="Georgia" w:hAnsi="Georgia"/>
          <w:b/>
          <w:bCs/>
          <w:color w:val="993366"/>
        </w:rPr>
        <w:tab/>
      </w:r>
      <w:r w:rsidR="001F7FF0" w:rsidRPr="00C27C53">
        <w:rPr>
          <w:rFonts w:ascii="Georgia" w:hAnsi="Georgia"/>
          <w:b/>
          <w:bCs/>
          <w:color w:val="993366"/>
        </w:rPr>
        <w:t>Key Area 1</w:t>
      </w:r>
      <w:r w:rsidR="001F7FF0" w:rsidRPr="00C27C53">
        <w:rPr>
          <w:rFonts w:ascii="Georgia" w:hAnsi="Georgia"/>
          <w:b/>
          <w:bCs/>
          <w:color w:val="993366"/>
        </w:rPr>
        <w:tab/>
      </w:r>
      <w:r w:rsidR="001F7FF0" w:rsidRPr="00C27C53">
        <w:rPr>
          <w:rFonts w:ascii="Georgia" w:hAnsi="Georgia"/>
          <w:b/>
          <w:bCs/>
          <w:color w:val="993366"/>
        </w:rPr>
        <w:tab/>
      </w:r>
      <w:r w:rsidR="00A33106" w:rsidRPr="00C27C53">
        <w:rPr>
          <w:rFonts w:ascii="Georgia" w:hAnsi="Georgia"/>
          <w:b/>
          <w:bCs/>
          <w:color w:val="993366"/>
        </w:rPr>
        <w:t xml:space="preserve">Public </w:t>
      </w:r>
      <w:r w:rsidRPr="00C27C53">
        <w:rPr>
          <w:rFonts w:ascii="Georgia" w:hAnsi="Georgia"/>
          <w:b/>
          <w:bCs/>
          <w:color w:val="993366"/>
        </w:rPr>
        <w:t>H</w:t>
      </w:r>
      <w:r w:rsidR="00A33106" w:rsidRPr="00C27C53">
        <w:rPr>
          <w:rFonts w:ascii="Georgia" w:hAnsi="Georgia"/>
          <w:b/>
          <w:bCs/>
          <w:color w:val="993366"/>
        </w:rPr>
        <w:t>ealth</w:t>
      </w:r>
    </w:p>
    <w:p w14:paraId="4BC4F40D" w14:textId="6E8B84F4" w:rsidR="00E862EB" w:rsidRDefault="00E862EB" w:rsidP="00363A0B">
      <w:pPr>
        <w:pStyle w:val="ListParagraph"/>
        <w:spacing w:before="0" w:after="0"/>
        <w:ind w:left="1440"/>
        <w:jc w:val="left"/>
        <w:rPr>
          <w:rFonts w:ascii="Georgia" w:hAnsi="Georgia" w:cs="Calibri"/>
          <w:i/>
          <w:iCs/>
          <w:color w:val="000000"/>
        </w:rPr>
      </w:pPr>
      <w:r w:rsidRPr="00C27C53">
        <w:rPr>
          <w:rFonts w:ascii="Georgia" w:hAnsi="Georgia" w:cs="Calibri"/>
          <w:b/>
          <w:bCs/>
          <w:color w:val="000000"/>
        </w:rPr>
        <w:t xml:space="preserve">Marcel Tanner </w:t>
      </w:r>
      <w:r w:rsidRPr="00C27C53">
        <w:rPr>
          <w:rFonts w:ascii="Georgia" w:hAnsi="Georgia" w:cs="Calibri"/>
          <w:i/>
          <w:iCs/>
          <w:color w:val="000000"/>
        </w:rPr>
        <w:t>High Representative for Europe, European &amp; Developing Countries Clinical Trials Partnership (EDCTP)</w:t>
      </w:r>
      <w:r w:rsidR="000C3693">
        <w:rPr>
          <w:rFonts w:ascii="Georgia" w:hAnsi="Georgia" w:cs="Calibri"/>
          <w:i/>
          <w:iCs/>
          <w:color w:val="000000"/>
        </w:rPr>
        <w:t>, South Africa</w:t>
      </w:r>
    </w:p>
    <w:p w14:paraId="1BCFEF5C" w14:textId="77777777" w:rsidR="001A1B37" w:rsidRPr="00C27C53" w:rsidRDefault="001A1B37" w:rsidP="001A1B37">
      <w:pPr>
        <w:spacing w:before="0" w:after="0"/>
        <w:ind w:left="1440"/>
        <w:contextualSpacing/>
        <w:jc w:val="left"/>
        <w:rPr>
          <w:rFonts w:ascii="Georgia" w:hAnsi="Georgia" w:cs="Calibri"/>
          <w:color w:val="000000"/>
        </w:rPr>
      </w:pPr>
      <w:r w:rsidRPr="00C27C53">
        <w:rPr>
          <w:rFonts w:ascii="Georgia" w:hAnsi="Georgia" w:cs="Calibri"/>
          <w:b/>
          <w:bCs/>
          <w:color w:val="000000"/>
        </w:rPr>
        <w:t>Jan Marco</w:t>
      </w:r>
      <w:r w:rsidRPr="00C27C53">
        <w:rPr>
          <w:rFonts w:ascii="Georgia" w:hAnsi="Georgia" w:cs="Calibri"/>
          <w:b/>
          <w:bCs/>
          <w:color w:val="000000"/>
          <w:lang w:val="en-US"/>
        </w:rPr>
        <w:t xml:space="preserve"> </w:t>
      </w:r>
      <w:r w:rsidRPr="00C27C53">
        <w:rPr>
          <w:rFonts w:ascii="Georgia" w:hAnsi="Georgia" w:cs="Calibri"/>
          <w:b/>
          <w:bCs/>
          <w:color w:val="000000"/>
        </w:rPr>
        <w:t>Müller</w:t>
      </w:r>
      <w:r w:rsidRPr="00C27C53">
        <w:rPr>
          <w:rFonts w:ascii="Georgia" w:hAnsi="Georgia" w:cs="Calibri"/>
          <w:color w:val="000000"/>
        </w:rPr>
        <w:t xml:space="preserve"> </w:t>
      </w:r>
      <w:r w:rsidRPr="00C27C53">
        <w:rPr>
          <w:rFonts w:ascii="Georgia" w:hAnsi="Georgia" w:cs="Calibri"/>
          <w:i/>
          <w:iCs/>
          <w:color w:val="000000"/>
        </w:rPr>
        <w:t>Science and Technology Advisor</w:t>
      </w:r>
      <w:r w:rsidRPr="003F0C2E">
        <w:rPr>
          <w:rFonts w:ascii="Georgia" w:hAnsi="Georgia" w:cs="Calibri"/>
          <w:i/>
          <w:iCs/>
          <w:color w:val="000000"/>
        </w:rPr>
        <w:t xml:space="preserve"> European External Action Service (EEAS), Belgium</w:t>
      </w:r>
    </w:p>
    <w:p w14:paraId="65CA4588" w14:textId="052C05C2" w:rsidR="00AD28D1" w:rsidRPr="00C27C53" w:rsidRDefault="009842B4" w:rsidP="00363A0B">
      <w:pPr>
        <w:pStyle w:val="ListParagraph"/>
        <w:spacing w:before="0" w:after="0"/>
        <w:ind w:left="1440"/>
        <w:jc w:val="left"/>
        <w:rPr>
          <w:rFonts w:ascii="Georgia" w:hAnsi="Georgia" w:cs="Calibri"/>
          <w:b/>
          <w:bCs/>
          <w:color w:val="000000"/>
        </w:rPr>
      </w:pPr>
      <w:r w:rsidRPr="00C27C53">
        <w:rPr>
          <w:rFonts w:ascii="Georgia" w:hAnsi="Georgia" w:cs="Calibri"/>
          <w:b/>
          <w:bCs/>
          <w:color w:val="000000"/>
        </w:rPr>
        <w:t>Kurt Zatloukal</w:t>
      </w:r>
      <w:r w:rsidR="00C27C53" w:rsidRPr="00C27C53">
        <w:rPr>
          <w:rFonts w:ascii="Georgia" w:hAnsi="Georgia" w:cs="Calibri"/>
          <w:b/>
          <w:bCs/>
          <w:color w:val="000000"/>
        </w:rPr>
        <w:t xml:space="preserve"> </w:t>
      </w:r>
      <w:r w:rsidR="00C27C53" w:rsidRPr="000C3693">
        <w:rPr>
          <w:rFonts w:ascii="Georgia" w:hAnsi="Georgia" w:cs="Calibri"/>
          <w:i/>
          <w:iCs/>
          <w:color w:val="000000"/>
        </w:rPr>
        <w:t>Austria Node, Biob</w:t>
      </w:r>
      <w:r w:rsidR="00C95FBD">
        <w:rPr>
          <w:rFonts w:ascii="Georgia" w:hAnsi="Georgia" w:cs="Calibri"/>
          <w:i/>
          <w:iCs/>
          <w:color w:val="000000"/>
        </w:rPr>
        <w:t>an</w:t>
      </w:r>
      <w:r w:rsidR="00C27C53" w:rsidRPr="000C3693">
        <w:rPr>
          <w:rFonts w:ascii="Georgia" w:hAnsi="Georgia" w:cs="Calibri"/>
          <w:i/>
          <w:iCs/>
          <w:color w:val="000000"/>
        </w:rPr>
        <w:t>king and Biomolec</w:t>
      </w:r>
      <w:r w:rsidR="00C95FBD">
        <w:rPr>
          <w:rFonts w:ascii="Georgia" w:hAnsi="Georgia" w:cs="Calibri"/>
          <w:i/>
          <w:iCs/>
          <w:color w:val="000000"/>
        </w:rPr>
        <w:t>u</w:t>
      </w:r>
      <w:r w:rsidR="00C27C53" w:rsidRPr="000C3693">
        <w:rPr>
          <w:rFonts w:ascii="Georgia" w:hAnsi="Georgia" w:cs="Calibri"/>
          <w:i/>
          <w:iCs/>
          <w:color w:val="000000"/>
        </w:rPr>
        <w:t xml:space="preserve">lar Resources Research </w:t>
      </w:r>
      <w:r w:rsidR="000C3693" w:rsidRPr="000C3693">
        <w:rPr>
          <w:rFonts w:ascii="Georgia" w:hAnsi="Georgia" w:cs="Calibri"/>
          <w:i/>
          <w:iCs/>
          <w:color w:val="000000"/>
        </w:rPr>
        <w:t>Infrastru</w:t>
      </w:r>
      <w:r w:rsidR="00C95FBD">
        <w:rPr>
          <w:rFonts w:ascii="Georgia" w:hAnsi="Georgia" w:cs="Calibri"/>
          <w:i/>
          <w:iCs/>
          <w:color w:val="000000"/>
        </w:rPr>
        <w:t>c</w:t>
      </w:r>
      <w:r w:rsidR="000C3693" w:rsidRPr="000C3693">
        <w:rPr>
          <w:rFonts w:ascii="Georgia" w:hAnsi="Georgia" w:cs="Calibri"/>
          <w:i/>
          <w:iCs/>
          <w:color w:val="000000"/>
        </w:rPr>
        <w:t>ture, Austria</w:t>
      </w:r>
    </w:p>
    <w:p w14:paraId="27AA875B" w14:textId="52AFF88C" w:rsidR="009842B4" w:rsidRPr="000C3693" w:rsidRDefault="00BB6DFD" w:rsidP="00363A0B">
      <w:pPr>
        <w:pStyle w:val="ListParagraph"/>
        <w:spacing w:before="0" w:after="0"/>
        <w:ind w:left="1440"/>
        <w:jc w:val="left"/>
        <w:rPr>
          <w:rFonts w:ascii="Georgia" w:hAnsi="Georgia" w:cs="Calibri"/>
          <w:b/>
          <w:bCs/>
          <w:color w:val="000000"/>
        </w:rPr>
      </w:pPr>
      <w:r w:rsidRPr="000C3693">
        <w:rPr>
          <w:rFonts w:ascii="Georgia" w:hAnsi="Georgia" w:cs="Calibri"/>
          <w:b/>
          <w:bCs/>
          <w:color w:val="000000"/>
        </w:rPr>
        <w:t>Rainer</w:t>
      </w:r>
      <w:r w:rsidR="009842B4" w:rsidRPr="000C3693">
        <w:rPr>
          <w:rFonts w:ascii="Georgia" w:hAnsi="Georgia" w:cs="Calibri"/>
          <w:b/>
          <w:bCs/>
          <w:color w:val="000000"/>
        </w:rPr>
        <w:t xml:space="preserve"> Fischer</w:t>
      </w:r>
      <w:r w:rsidR="000C3693" w:rsidRPr="000C3693">
        <w:rPr>
          <w:rFonts w:ascii="Georgia" w:hAnsi="Georgia" w:cs="Calibri"/>
          <w:b/>
          <w:bCs/>
          <w:color w:val="000000"/>
        </w:rPr>
        <w:t xml:space="preserve"> </w:t>
      </w:r>
      <w:r w:rsidR="000C3693" w:rsidRPr="000C3693">
        <w:rPr>
          <w:rFonts w:ascii="Georgia" w:hAnsi="Georgia" w:cs="Calibri"/>
          <w:i/>
          <w:iCs/>
          <w:color w:val="000000"/>
        </w:rPr>
        <w:t xml:space="preserve">Perdue University and </w:t>
      </w:r>
      <w:r w:rsidRPr="000C3693">
        <w:rPr>
          <w:rFonts w:ascii="Georgia" w:hAnsi="Georgia" w:cs="Calibri"/>
          <w:i/>
          <w:iCs/>
          <w:color w:val="000000"/>
        </w:rPr>
        <w:t>Aachen</w:t>
      </w:r>
      <w:r w:rsidR="000C3693" w:rsidRPr="000C3693">
        <w:rPr>
          <w:rFonts w:ascii="Georgia" w:hAnsi="Georgia" w:cs="Calibri"/>
          <w:i/>
          <w:iCs/>
          <w:color w:val="000000"/>
        </w:rPr>
        <w:t xml:space="preserve"> University</w:t>
      </w:r>
      <w:r w:rsidR="000C3693">
        <w:rPr>
          <w:rFonts w:ascii="Georgia" w:hAnsi="Georgia" w:cs="Calibri"/>
          <w:i/>
          <w:iCs/>
          <w:color w:val="000000"/>
        </w:rPr>
        <w:t xml:space="preserve">, USA and </w:t>
      </w:r>
      <w:r>
        <w:rPr>
          <w:rFonts w:ascii="Georgia" w:hAnsi="Georgia" w:cs="Calibri"/>
          <w:i/>
          <w:iCs/>
          <w:color w:val="000000"/>
        </w:rPr>
        <w:t>Germany</w:t>
      </w:r>
    </w:p>
    <w:p w14:paraId="34F9BE7C" w14:textId="20E0F3E5" w:rsidR="009842B4" w:rsidRPr="000C3693" w:rsidRDefault="009842B4" w:rsidP="00363A0B">
      <w:pPr>
        <w:spacing w:before="0" w:after="0"/>
        <w:jc w:val="left"/>
        <w:rPr>
          <w:rFonts w:ascii="Georgia" w:hAnsi="Georgia"/>
        </w:rPr>
      </w:pPr>
    </w:p>
    <w:p w14:paraId="16C8974A" w14:textId="4662AF77" w:rsidR="00A33106" w:rsidRPr="00C27C53" w:rsidRDefault="00527D2D" w:rsidP="00363A0B">
      <w:pPr>
        <w:spacing w:before="0" w:after="0"/>
        <w:ind w:left="1440" w:hanging="1440"/>
        <w:jc w:val="left"/>
        <w:rPr>
          <w:rFonts w:ascii="Georgia" w:hAnsi="Georgia"/>
          <w:b/>
          <w:bCs/>
          <w:color w:val="993366"/>
        </w:rPr>
      </w:pPr>
      <w:r w:rsidRPr="00C27C53">
        <w:rPr>
          <w:rFonts w:ascii="Georgia" w:hAnsi="Georgia"/>
          <w:b/>
          <w:bCs/>
          <w:color w:val="993366"/>
        </w:rPr>
        <w:t>1</w:t>
      </w:r>
      <w:r w:rsidR="009114BD">
        <w:rPr>
          <w:rFonts w:ascii="Georgia" w:hAnsi="Georgia"/>
          <w:b/>
          <w:bCs/>
          <w:color w:val="993366"/>
        </w:rPr>
        <w:t>2h00</w:t>
      </w:r>
      <w:r w:rsidRPr="00C27C53">
        <w:rPr>
          <w:rFonts w:ascii="Georgia" w:hAnsi="Georgia"/>
          <w:b/>
          <w:bCs/>
          <w:color w:val="993366"/>
        </w:rPr>
        <w:tab/>
      </w:r>
      <w:r w:rsidR="001F7FF0" w:rsidRPr="00C27C53">
        <w:rPr>
          <w:rFonts w:ascii="Georgia" w:hAnsi="Georgia"/>
          <w:b/>
          <w:bCs/>
          <w:color w:val="993366"/>
        </w:rPr>
        <w:t>Key Area 2</w:t>
      </w:r>
      <w:r w:rsidR="001F7FF0" w:rsidRPr="00C27C53">
        <w:rPr>
          <w:rFonts w:ascii="Georgia" w:hAnsi="Georgia"/>
          <w:b/>
          <w:bCs/>
          <w:color w:val="993366"/>
        </w:rPr>
        <w:tab/>
      </w:r>
      <w:r w:rsidR="001F7FF0" w:rsidRPr="00C27C53">
        <w:rPr>
          <w:rFonts w:ascii="Georgia" w:hAnsi="Georgia"/>
          <w:b/>
          <w:bCs/>
          <w:color w:val="993366"/>
        </w:rPr>
        <w:tab/>
      </w:r>
      <w:r w:rsidR="00A33106" w:rsidRPr="00C27C53">
        <w:rPr>
          <w:rFonts w:ascii="Georgia" w:hAnsi="Georgia"/>
          <w:b/>
          <w:bCs/>
          <w:color w:val="993366"/>
        </w:rPr>
        <w:t xml:space="preserve">Green </w:t>
      </w:r>
      <w:r w:rsidRPr="00C27C53">
        <w:rPr>
          <w:rFonts w:ascii="Georgia" w:hAnsi="Georgia"/>
          <w:b/>
          <w:bCs/>
          <w:color w:val="993366"/>
        </w:rPr>
        <w:t>T</w:t>
      </w:r>
      <w:r w:rsidR="00A33106" w:rsidRPr="00C27C53">
        <w:rPr>
          <w:rFonts w:ascii="Georgia" w:hAnsi="Georgia"/>
          <w:b/>
          <w:bCs/>
          <w:color w:val="993366"/>
        </w:rPr>
        <w:t>ransition (food, climate change and energy)</w:t>
      </w:r>
    </w:p>
    <w:p w14:paraId="058957C2" w14:textId="38CF4E48" w:rsidR="00D924AD" w:rsidRDefault="00D924AD" w:rsidP="00D924AD">
      <w:pPr>
        <w:spacing w:before="0" w:after="0"/>
        <w:ind w:left="1440"/>
        <w:contextualSpacing/>
        <w:jc w:val="left"/>
        <w:rPr>
          <w:rFonts w:ascii="Georgia" w:hAnsi="Georgia" w:cs="Calibri"/>
          <w:i/>
          <w:iCs/>
          <w:color w:val="000000"/>
        </w:rPr>
      </w:pPr>
      <w:r w:rsidRPr="00C27C53">
        <w:rPr>
          <w:rFonts w:ascii="Georgia" w:hAnsi="Georgia" w:cs="Calibri"/>
          <w:b/>
          <w:bCs/>
          <w:color w:val="000000"/>
        </w:rPr>
        <w:t xml:space="preserve">Leonard Mizzi </w:t>
      </w:r>
      <w:r w:rsidRPr="00C27C53">
        <w:rPr>
          <w:rFonts w:ascii="Georgia" w:hAnsi="Georgia" w:cs="Calibri"/>
          <w:i/>
          <w:iCs/>
          <w:color w:val="000000"/>
        </w:rPr>
        <w:t>DG D</w:t>
      </w:r>
      <w:r>
        <w:rPr>
          <w:rFonts w:ascii="Georgia" w:hAnsi="Georgia" w:cs="Calibri"/>
          <w:i/>
          <w:iCs/>
          <w:color w:val="000000"/>
        </w:rPr>
        <w:t>evelopment Cooperation, European Commission, Belgium</w:t>
      </w:r>
    </w:p>
    <w:p w14:paraId="03FAE4A5" w14:textId="67965A47" w:rsidR="00F42109" w:rsidRPr="00C27C53" w:rsidRDefault="00F42109" w:rsidP="00D924AD">
      <w:pPr>
        <w:spacing w:before="0" w:after="0"/>
        <w:ind w:left="1440"/>
        <w:contextualSpacing/>
        <w:jc w:val="left"/>
        <w:rPr>
          <w:rFonts w:ascii="Georgia" w:hAnsi="Georgia" w:cs="Calibri"/>
          <w:b/>
          <w:bCs/>
          <w:color w:val="000000"/>
        </w:rPr>
      </w:pPr>
      <w:r>
        <w:rPr>
          <w:rFonts w:ascii="Georgia" w:hAnsi="Georgia" w:cs="Calibri"/>
          <w:b/>
          <w:bCs/>
          <w:color w:val="000000"/>
        </w:rPr>
        <w:t xml:space="preserve">Murray Hitzman </w:t>
      </w:r>
      <w:r w:rsidRPr="00F42109">
        <w:rPr>
          <w:rFonts w:ascii="Georgia" w:hAnsi="Georgia" w:cs="Calibri"/>
          <w:i/>
          <w:iCs/>
          <w:color w:val="000000"/>
        </w:rPr>
        <w:t>Science Foundation Ireland Research Centre for Applied Geosciences iCRAG</w:t>
      </w:r>
      <w:r w:rsidR="00E73B95">
        <w:rPr>
          <w:rFonts w:ascii="Georgia" w:hAnsi="Georgia" w:cs="Calibri"/>
          <w:i/>
          <w:iCs/>
          <w:color w:val="000000"/>
        </w:rPr>
        <w:t>, University College Dublin, Ireland</w:t>
      </w:r>
    </w:p>
    <w:p w14:paraId="5A1D9009" w14:textId="6EDE9582" w:rsidR="00106183" w:rsidRDefault="001F7FF0" w:rsidP="00363A0B">
      <w:pPr>
        <w:spacing w:before="0" w:after="0"/>
        <w:ind w:left="1440"/>
        <w:contextualSpacing/>
        <w:jc w:val="left"/>
        <w:rPr>
          <w:rFonts w:ascii="Georgia" w:hAnsi="Georgia" w:cs="Calibri"/>
          <w:i/>
          <w:iCs/>
          <w:color w:val="000000"/>
        </w:rPr>
      </w:pPr>
      <w:r w:rsidRPr="00363A0B">
        <w:rPr>
          <w:rFonts w:ascii="Georgia" w:hAnsi="Georgia" w:cs="Calibri"/>
          <w:b/>
          <w:bCs/>
          <w:color w:val="000000"/>
        </w:rPr>
        <w:t xml:space="preserve">Marta Iglesias </w:t>
      </w:r>
      <w:r w:rsidR="00363A0B" w:rsidRPr="00363A0B">
        <w:rPr>
          <w:rFonts w:ascii="Georgia" w:hAnsi="Georgia" w:cs="Calibri"/>
          <w:i/>
          <w:iCs/>
          <w:color w:val="000000"/>
        </w:rPr>
        <w:t>Nutrition</w:t>
      </w:r>
      <w:r w:rsidR="0079177B">
        <w:rPr>
          <w:rFonts w:ascii="Georgia" w:hAnsi="Georgia" w:cs="Calibri"/>
          <w:i/>
          <w:iCs/>
          <w:color w:val="000000"/>
        </w:rPr>
        <w:t>,</w:t>
      </w:r>
      <w:r w:rsidR="00363A0B" w:rsidRPr="00363A0B">
        <w:rPr>
          <w:rFonts w:ascii="Georgia" w:hAnsi="Georgia" w:cs="Calibri"/>
          <w:i/>
          <w:iCs/>
          <w:color w:val="000000"/>
        </w:rPr>
        <w:t xml:space="preserve"> Security and Sustainable Agriculture (</w:t>
      </w:r>
      <w:r w:rsidR="00106183" w:rsidRPr="00363A0B">
        <w:rPr>
          <w:rFonts w:ascii="Georgia" w:hAnsi="Georgia" w:cs="Calibri"/>
          <w:i/>
          <w:iCs/>
          <w:color w:val="000000"/>
        </w:rPr>
        <w:t>FNSSA</w:t>
      </w:r>
      <w:r w:rsidR="00363A0B">
        <w:rPr>
          <w:rFonts w:ascii="Georgia" w:hAnsi="Georgia" w:cs="Calibri"/>
          <w:i/>
          <w:iCs/>
          <w:color w:val="000000"/>
        </w:rPr>
        <w:t>), D</w:t>
      </w:r>
      <w:r w:rsidR="00D924AD">
        <w:rPr>
          <w:rFonts w:ascii="Georgia" w:hAnsi="Georgia" w:cs="Calibri"/>
          <w:i/>
          <w:iCs/>
          <w:color w:val="000000"/>
        </w:rPr>
        <w:t>G</w:t>
      </w:r>
      <w:r w:rsidR="00363A0B">
        <w:rPr>
          <w:rFonts w:ascii="Georgia" w:hAnsi="Georgia" w:cs="Calibri"/>
          <w:i/>
          <w:iCs/>
          <w:color w:val="000000"/>
        </w:rPr>
        <w:t xml:space="preserve"> Agriculture, European Commission, Belgium</w:t>
      </w:r>
    </w:p>
    <w:p w14:paraId="50D6EC98" w14:textId="77777777" w:rsidR="00D924AD" w:rsidRPr="00363A0B" w:rsidRDefault="00D924AD" w:rsidP="00D924AD">
      <w:pPr>
        <w:spacing w:before="0" w:after="0"/>
        <w:ind w:left="1440"/>
        <w:contextualSpacing/>
        <w:jc w:val="left"/>
        <w:rPr>
          <w:rFonts w:ascii="Georgia" w:hAnsi="Georgia" w:cs="Calibri"/>
          <w:i/>
          <w:iCs/>
          <w:color w:val="000000"/>
        </w:rPr>
      </w:pPr>
      <w:r w:rsidRPr="00C27C53">
        <w:rPr>
          <w:rFonts w:ascii="Georgia" w:hAnsi="Georgia" w:cs="Calibri"/>
          <w:b/>
          <w:bCs/>
          <w:color w:val="000000"/>
        </w:rPr>
        <w:t>Ronald de Bruin</w:t>
      </w:r>
      <w:r w:rsidRPr="00C27C53">
        <w:rPr>
          <w:rFonts w:ascii="Georgia" w:hAnsi="Georgia" w:cs="Calibri"/>
          <w:color w:val="000000"/>
        </w:rPr>
        <w:t xml:space="preserve"> </w:t>
      </w:r>
      <w:r w:rsidRPr="00363A0B">
        <w:rPr>
          <w:rFonts w:ascii="Georgia" w:hAnsi="Georgia" w:cs="Calibri"/>
          <w:i/>
          <w:iCs/>
          <w:color w:val="000000"/>
        </w:rPr>
        <w:t>European Cooperation in Science and Technology (COST)</w:t>
      </w:r>
      <w:r>
        <w:rPr>
          <w:rFonts w:ascii="Georgia" w:hAnsi="Georgia" w:cs="Calibri"/>
          <w:i/>
          <w:iCs/>
          <w:color w:val="000000"/>
        </w:rPr>
        <w:t>, Belgium</w:t>
      </w:r>
    </w:p>
    <w:p w14:paraId="48B3A4FF" w14:textId="77777777" w:rsidR="00C95FBD" w:rsidRPr="00B56304" w:rsidRDefault="00C95FBD" w:rsidP="00C95FBD">
      <w:pPr>
        <w:spacing w:before="0" w:after="0"/>
        <w:contextualSpacing/>
        <w:jc w:val="left"/>
        <w:rPr>
          <w:rFonts w:ascii="Georgia" w:hAnsi="Georgia" w:cs="Calibri"/>
          <w:color w:val="000000"/>
        </w:rPr>
      </w:pPr>
    </w:p>
    <w:p w14:paraId="69CD167E" w14:textId="3333401E" w:rsidR="00C27C53" w:rsidRPr="00B56304" w:rsidRDefault="00C27C53" w:rsidP="00363A0B">
      <w:pPr>
        <w:spacing w:before="0" w:after="0"/>
        <w:ind w:left="1440" w:hanging="1440"/>
        <w:jc w:val="left"/>
        <w:rPr>
          <w:rFonts w:ascii="Georgia" w:hAnsi="Georgia"/>
          <w:b/>
          <w:bCs/>
          <w:color w:val="993366"/>
        </w:rPr>
      </w:pPr>
      <w:r w:rsidRPr="00B56304">
        <w:rPr>
          <w:rFonts w:ascii="Georgia" w:hAnsi="Georgia"/>
          <w:b/>
          <w:bCs/>
          <w:color w:val="993366"/>
        </w:rPr>
        <w:t>1</w:t>
      </w:r>
      <w:r w:rsidR="009114BD">
        <w:rPr>
          <w:rFonts w:ascii="Georgia" w:hAnsi="Georgia"/>
          <w:b/>
          <w:bCs/>
          <w:color w:val="993366"/>
        </w:rPr>
        <w:t>2h45</w:t>
      </w:r>
      <w:r w:rsidR="0063237A" w:rsidRPr="00B56304">
        <w:rPr>
          <w:rFonts w:ascii="Georgia" w:hAnsi="Georgia"/>
          <w:b/>
          <w:bCs/>
          <w:color w:val="993366"/>
        </w:rPr>
        <w:tab/>
      </w:r>
      <w:r w:rsidRPr="00B56304">
        <w:rPr>
          <w:rFonts w:ascii="Georgia" w:hAnsi="Georgia"/>
          <w:b/>
          <w:bCs/>
          <w:color w:val="993366"/>
        </w:rPr>
        <w:t>Portug</w:t>
      </w:r>
      <w:r w:rsidR="00C95FBD" w:rsidRPr="00B56304">
        <w:rPr>
          <w:rFonts w:ascii="Georgia" w:hAnsi="Georgia"/>
          <w:b/>
          <w:bCs/>
          <w:color w:val="993366"/>
        </w:rPr>
        <w:t>u</w:t>
      </w:r>
      <w:r w:rsidRPr="00B56304">
        <w:rPr>
          <w:rFonts w:ascii="Georgia" w:hAnsi="Georgia"/>
          <w:b/>
          <w:bCs/>
          <w:color w:val="993366"/>
        </w:rPr>
        <w:t>ese Council Presidency Priorities</w:t>
      </w:r>
    </w:p>
    <w:p w14:paraId="13F48585" w14:textId="082F942A" w:rsidR="0063237A" w:rsidRDefault="0063237A" w:rsidP="00363A0B">
      <w:pPr>
        <w:spacing w:before="0" w:after="0"/>
        <w:ind w:left="1440"/>
        <w:jc w:val="left"/>
        <w:rPr>
          <w:rFonts w:ascii="Georgia" w:hAnsi="Georgia" w:cs="Calibri"/>
          <w:i/>
          <w:iCs/>
          <w:color w:val="000000"/>
        </w:rPr>
      </w:pPr>
      <w:r w:rsidRPr="00C27C53">
        <w:rPr>
          <w:rFonts w:ascii="Georgia" w:hAnsi="Georgia" w:cs="Calibri"/>
          <w:b/>
          <w:bCs/>
          <w:color w:val="000000"/>
        </w:rPr>
        <w:t>Maria João Pinto</w:t>
      </w:r>
      <w:r w:rsidRPr="00C27C53">
        <w:rPr>
          <w:rFonts w:ascii="Georgia" w:hAnsi="Georgia" w:cs="Calibri"/>
          <w:color w:val="000000"/>
        </w:rPr>
        <w:t xml:space="preserve"> </w:t>
      </w:r>
      <w:r w:rsidRPr="00C27C53">
        <w:rPr>
          <w:rFonts w:ascii="Georgia" w:hAnsi="Georgia" w:cs="Calibri"/>
          <w:i/>
          <w:iCs/>
          <w:color w:val="000000"/>
        </w:rPr>
        <w:t>Counsellor at the Cabinet of the Minister of Science, Technology and High Education</w:t>
      </w:r>
      <w:r w:rsidR="00363A0B">
        <w:rPr>
          <w:rFonts w:ascii="Georgia" w:hAnsi="Georgia" w:cs="Calibri"/>
          <w:i/>
          <w:iCs/>
          <w:color w:val="000000"/>
        </w:rPr>
        <w:t>, Portugal</w:t>
      </w:r>
    </w:p>
    <w:p w14:paraId="790372B3" w14:textId="502F7DD6" w:rsidR="00C27C53" w:rsidRDefault="00C27C53" w:rsidP="00363A0B">
      <w:pPr>
        <w:spacing w:before="0" w:after="0"/>
        <w:ind w:left="1440"/>
        <w:jc w:val="left"/>
        <w:rPr>
          <w:rFonts w:ascii="Georgia" w:hAnsi="Georgia" w:cs="Calibri"/>
          <w:i/>
          <w:iCs/>
          <w:color w:val="000000"/>
        </w:rPr>
      </w:pPr>
    </w:p>
    <w:p w14:paraId="36316680" w14:textId="77777777" w:rsidR="009114BD" w:rsidRPr="00C95FBD" w:rsidRDefault="009114BD" w:rsidP="009114BD">
      <w:pPr>
        <w:spacing w:before="0" w:after="0"/>
        <w:contextualSpacing/>
        <w:jc w:val="left"/>
        <w:rPr>
          <w:rFonts w:ascii="Georgia" w:hAnsi="Georgia"/>
          <w:b/>
          <w:bCs/>
          <w:color w:val="993366"/>
        </w:rPr>
      </w:pPr>
      <w:r w:rsidRPr="00C95FBD">
        <w:rPr>
          <w:rFonts w:ascii="Georgia" w:hAnsi="Georgia"/>
          <w:b/>
          <w:bCs/>
          <w:color w:val="993366"/>
        </w:rPr>
        <w:t>13h00</w:t>
      </w:r>
      <w:r w:rsidRPr="00C95FBD">
        <w:rPr>
          <w:rFonts w:ascii="Georgia" w:hAnsi="Georgia"/>
          <w:b/>
          <w:bCs/>
          <w:color w:val="993366"/>
        </w:rPr>
        <w:tab/>
        <w:t>Break</w:t>
      </w:r>
    </w:p>
    <w:p w14:paraId="48FB6AC2" w14:textId="77777777" w:rsidR="009114BD" w:rsidRPr="00C27C53" w:rsidRDefault="009114BD" w:rsidP="00363A0B">
      <w:pPr>
        <w:spacing w:before="0" w:after="0"/>
        <w:ind w:left="1440"/>
        <w:jc w:val="left"/>
        <w:rPr>
          <w:rFonts w:ascii="Georgia" w:hAnsi="Georgia" w:cs="Calibri"/>
          <w:i/>
          <w:iCs/>
          <w:color w:val="000000"/>
        </w:rPr>
      </w:pPr>
    </w:p>
    <w:p w14:paraId="7C6A1378" w14:textId="11DF1353" w:rsidR="00C025AE" w:rsidRPr="00C27C53" w:rsidRDefault="00527D2D" w:rsidP="00363A0B">
      <w:pPr>
        <w:spacing w:before="0" w:after="0"/>
        <w:contextualSpacing/>
        <w:jc w:val="left"/>
        <w:rPr>
          <w:rFonts w:ascii="Georgia" w:hAnsi="Georgia"/>
          <w:b/>
          <w:bCs/>
          <w:color w:val="993366"/>
        </w:rPr>
      </w:pPr>
      <w:r w:rsidRPr="00C27C53">
        <w:rPr>
          <w:rFonts w:ascii="Georgia" w:hAnsi="Georgia"/>
          <w:b/>
          <w:bCs/>
          <w:color w:val="993366"/>
        </w:rPr>
        <w:t>1</w:t>
      </w:r>
      <w:r w:rsidR="009114BD">
        <w:rPr>
          <w:rFonts w:ascii="Georgia" w:hAnsi="Georgia"/>
          <w:b/>
          <w:bCs/>
          <w:color w:val="993366"/>
        </w:rPr>
        <w:t>4h00</w:t>
      </w:r>
      <w:r w:rsidRPr="00C27C53">
        <w:rPr>
          <w:rFonts w:ascii="Georgia" w:hAnsi="Georgia"/>
          <w:b/>
          <w:bCs/>
          <w:color w:val="993366"/>
        </w:rPr>
        <w:tab/>
      </w:r>
      <w:r w:rsidR="001F7FF0" w:rsidRPr="00C27C53">
        <w:rPr>
          <w:rFonts w:ascii="Georgia" w:hAnsi="Georgia"/>
          <w:b/>
          <w:bCs/>
          <w:color w:val="993366"/>
        </w:rPr>
        <w:t>Key Area 3</w:t>
      </w:r>
      <w:r w:rsidR="001F7FF0" w:rsidRPr="00C27C53">
        <w:rPr>
          <w:rFonts w:ascii="Georgia" w:hAnsi="Georgia"/>
          <w:b/>
          <w:bCs/>
          <w:color w:val="993366"/>
        </w:rPr>
        <w:tab/>
      </w:r>
      <w:r w:rsidR="001F7FF0" w:rsidRPr="00C27C53">
        <w:rPr>
          <w:rFonts w:ascii="Georgia" w:hAnsi="Georgia"/>
          <w:b/>
          <w:bCs/>
          <w:color w:val="993366"/>
        </w:rPr>
        <w:tab/>
      </w:r>
      <w:r w:rsidR="00A33106" w:rsidRPr="00C27C53">
        <w:rPr>
          <w:rFonts w:ascii="Georgia" w:hAnsi="Georgia"/>
          <w:b/>
          <w:bCs/>
          <w:color w:val="993366"/>
        </w:rPr>
        <w:t xml:space="preserve">Innovation and </w:t>
      </w:r>
      <w:r w:rsidR="00CD28FE" w:rsidRPr="00C27C53">
        <w:rPr>
          <w:rFonts w:ascii="Georgia" w:hAnsi="Georgia"/>
          <w:b/>
          <w:bCs/>
          <w:color w:val="993366"/>
        </w:rPr>
        <w:t>T</w:t>
      </w:r>
      <w:r w:rsidR="00A33106" w:rsidRPr="00C27C53">
        <w:rPr>
          <w:rFonts w:ascii="Georgia" w:hAnsi="Georgia"/>
          <w:b/>
          <w:bCs/>
          <w:color w:val="993366"/>
        </w:rPr>
        <w:t>echnology</w:t>
      </w:r>
    </w:p>
    <w:p w14:paraId="26CDDCE9" w14:textId="6D183878" w:rsidR="00C025AE" w:rsidRPr="00C27C53" w:rsidRDefault="00C025AE" w:rsidP="00363A0B">
      <w:pPr>
        <w:spacing w:before="0" w:after="0"/>
        <w:ind w:left="1440"/>
        <w:contextualSpacing/>
        <w:jc w:val="left"/>
        <w:rPr>
          <w:rFonts w:ascii="Georgia" w:hAnsi="Georgia" w:cs="Calibri"/>
          <w:color w:val="000000"/>
        </w:rPr>
      </w:pPr>
      <w:r w:rsidRPr="00C27C53">
        <w:rPr>
          <w:rFonts w:ascii="Georgia" w:hAnsi="Georgia" w:cs="Calibri"/>
          <w:b/>
          <w:bCs/>
          <w:color w:val="000000"/>
        </w:rPr>
        <w:t>Liliana Pasecini</w:t>
      </w:r>
      <w:r w:rsidRPr="00C27C53">
        <w:rPr>
          <w:rFonts w:ascii="Georgia" w:hAnsi="Georgia" w:cs="Calibri"/>
          <w:color w:val="000000"/>
        </w:rPr>
        <w:t xml:space="preserve"> </w:t>
      </w:r>
      <w:r w:rsidRPr="00C27C53">
        <w:rPr>
          <w:rFonts w:ascii="Georgia" w:hAnsi="Georgia" w:cs="Calibri"/>
          <w:i/>
          <w:iCs/>
          <w:color w:val="000000"/>
        </w:rPr>
        <w:t xml:space="preserve">Inter-institutional, International Relations and Outreach, DG </w:t>
      </w:r>
      <w:r w:rsidR="00363A0B">
        <w:rPr>
          <w:rFonts w:ascii="Georgia" w:hAnsi="Georgia" w:cs="Calibri"/>
          <w:i/>
          <w:iCs/>
          <w:color w:val="000000"/>
        </w:rPr>
        <w:t>Joint Research Centre, European Commission, Belgium</w:t>
      </w:r>
    </w:p>
    <w:p w14:paraId="629B8DC1" w14:textId="4D8CF33A" w:rsidR="007A182D" w:rsidRPr="00C27C53" w:rsidRDefault="007A182D" w:rsidP="00363A0B">
      <w:pPr>
        <w:spacing w:before="0" w:after="0"/>
        <w:ind w:left="1440"/>
        <w:contextualSpacing/>
        <w:jc w:val="left"/>
        <w:rPr>
          <w:rFonts w:ascii="Georgia" w:hAnsi="Georgia" w:cs="Calibri"/>
          <w:color w:val="000000"/>
        </w:rPr>
      </w:pPr>
      <w:r w:rsidRPr="00C27C53">
        <w:rPr>
          <w:rFonts w:ascii="Georgia" w:hAnsi="Georgia" w:cs="Calibri"/>
          <w:b/>
          <w:bCs/>
          <w:color w:val="000000"/>
        </w:rPr>
        <w:t xml:space="preserve">Thierry </w:t>
      </w:r>
      <w:proofErr w:type="spellStart"/>
      <w:r w:rsidRPr="00C27C53">
        <w:rPr>
          <w:rFonts w:ascii="Georgia" w:hAnsi="Georgia" w:cs="Calibri"/>
          <w:b/>
          <w:bCs/>
          <w:color w:val="000000"/>
        </w:rPr>
        <w:t>Barbe</w:t>
      </w:r>
      <w:proofErr w:type="spellEnd"/>
      <w:r w:rsidRPr="00C27C53">
        <w:rPr>
          <w:rFonts w:ascii="Georgia" w:hAnsi="Georgia" w:cs="Calibri"/>
          <w:color w:val="000000"/>
        </w:rPr>
        <w:t xml:space="preserve"> </w:t>
      </w:r>
      <w:r w:rsidRPr="00C27C53">
        <w:rPr>
          <w:rFonts w:ascii="Georgia" w:hAnsi="Georgia" w:cs="Calibri"/>
          <w:i/>
          <w:iCs/>
          <w:color w:val="000000"/>
        </w:rPr>
        <w:t>DG Development and Cooperation (DEVCO)</w:t>
      </w:r>
      <w:r w:rsidR="00363A0B">
        <w:rPr>
          <w:rFonts w:ascii="Georgia" w:hAnsi="Georgia" w:cs="Calibri"/>
          <w:i/>
          <w:iCs/>
          <w:color w:val="000000"/>
        </w:rPr>
        <w:t>, European Commission</w:t>
      </w:r>
      <w:r w:rsidR="00DF0339">
        <w:rPr>
          <w:rFonts w:ascii="Georgia" w:hAnsi="Georgia" w:cs="Calibri"/>
          <w:i/>
          <w:iCs/>
          <w:color w:val="000000"/>
        </w:rPr>
        <w:t>, Brussels</w:t>
      </w:r>
    </w:p>
    <w:p w14:paraId="523D51DC" w14:textId="27779794" w:rsidR="00E04270" w:rsidRPr="00C27C53" w:rsidRDefault="00E04270" w:rsidP="00363A0B">
      <w:pPr>
        <w:spacing w:before="0" w:after="0"/>
        <w:ind w:left="1440"/>
        <w:jc w:val="left"/>
        <w:rPr>
          <w:rFonts w:ascii="Georgia" w:hAnsi="Georgia" w:cs="Calibri"/>
          <w:i/>
          <w:iCs/>
          <w:color w:val="000000"/>
        </w:rPr>
      </w:pPr>
      <w:r w:rsidRPr="00C27C53">
        <w:rPr>
          <w:rFonts w:ascii="Georgia" w:hAnsi="Georgia" w:cs="Calibri"/>
          <w:b/>
          <w:bCs/>
          <w:color w:val="000000"/>
        </w:rPr>
        <w:lastRenderedPageBreak/>
        <w:t>Jamal Mimouni</w:t>
      </w:r>
      <w:r w:rsidRPr="00C27C53">
        <w:rPr>
          <w:rFonts w:ascii="Georgia" w:hAnsi="Georgia" w:cs="Calibri"/>
          <w:color w:val="000000"/>
        </w:rPr>
        <w:t xml:space="preserve"> </w:t>
      </w:r>
      <w:r w:rsidRPr="00C27C53">
        <w:rPr>
          <w:rFonts w:ascii="Georgia" w:hAnsi="Georgia" w:cs="Calibri"/>
          <w:i/>
          <w:iCs/>
          <w:color w:val="000000"/>
        </w:rPr>
        <w:t>President, African Astronomical Society</w:t>
      </w:r>
      <w:r w:rsidR="00CD28FE" w:rsidRPr="00C27C53">
        <w:rPr>
          <w:rFonts w:ascii="Georgia" w:hAnsi="Georgia" w:cs="Calibri"/>
          <w:i/>
          <w:iCs/>
          <w:color w:val="000000"/>
        </w:rPr>
        <w:t xml:space="preserve"> (AfAS)</w:t>
      </w:r>
      <w:r w:rsidR="00363A0B">
        <w:rPr>
          <w:rFonts w:ascii="Georgia" w:hAnsi="Georgia" w:cs="Calibri"/>
          <w:i/>
          <w:iCs/>
          <w:color w:val="000000"/>
        </w:rPr>
        <w:t>, Algeria</w:t>
      </w:r>
    </w:p>
    <w:p w14:paraId="15C22AA5" w14:textId="1328A130" w:rsidR="001F7FF0" w:rsidRDefault="001F7FF0" w:rsidP="00363A0B">
      <w:pPr>
        <w:spacing w:before="0" w:after="0"/>
        <w:ind w:left="1440"/>
        <w:contextualSpacing/>
        <w:jc w:val="left"/>
        <w:rPr>
          <w:rFonts w:ascii="Georgia" w:hAnsi="Georgia" w:cs="Calibri"/>
          <w:i/>
          <w:iCs/>
          <w:color w:val="000000"/>
        </w:rPr>
      </w:pPr>
      <w:r w:rsidRPr="00C27C53">
        <w:rPr>
          <w:rFonts w:ascii="Georgia" w:hAnsi="Georgia" w:cs="Calibri"/>
          <w:b/>
          <w:bCs/>
          <w:color w:val="000000"/>
        </w:rPr>
        <w:t xml:space="preserve">Mark Edge </w:t>
      </w:r>
      <w:r w:rsidRPr="00C27C53">
        <w:rPr>
          <w:rFonts w:ascii="Georgia" w:hAnsi="Georgia" w:cs="Calibri"/>
          <w:i/>
          <w:iCs/>
          <w:color w:val="000000"/>
        </w:rPr>
        <w:t>Director of Collaborations for Developing Countries, Bayer</w:t>
      </w:r>
    </w:p>
    <w:p w14:paraId="629D7E31" w14:textId="77777777" w:rsidR="00063D47" w:rsidRDefault="00063D47" w:rsidP="00363A0B">
      <w:pPr>
        <w:spacing w:before="0" w:after="0"/>
        <w:ind w:left="1440"/>
        <w:contextualSpacing/>
        <w:jc w:val="left"/>
        <w:rPr>
          <w:rFonts w:ascii="Georgia" w:hAnsi="Georgia" w:cs="Calibri"/>
          <w:i/>
          <w:iCs/>
          <w:color w:val="000000"/>
        </w:rPr>
      </w:pPr>
    </w:p>
    <w:p w14:paraId="49494E63" w14:textId="18BC7B9E" w:rsidR="00C27C53" w:rsidRDefault="00411A28" w:rsidP="00363A0B">
      <w:pPr>
        <w:spacing w:before="0" w:after="0"/>
        <w:ind w:left="1440" w:hanging="1440"/>
        <w:jc w:val="left"/>
        <w:rPr>
          <w:rFonts w:ascii="Georgia" w:hAnsi="Georgia" w:cs="Calibri"/>
          <w:b/>
          <w:bCs/>
          <w:color w:val="000000"/>
        </w:rPr>
      </w:pPr>
      <w:r w:rsidRPr="00C27C53">
        <w:rPr>
          <w:rFonts w:ascii="Georgia" w:hAnsi="Georgia"/>
          <w:b/>
          <w:bCs/>
          <w:color w:val="993366"/>
        </w:rPr>
        <w:t>1</w:t>
      </w:r>
      <w:r w:rsidR="00D924AD">
        <w:rPr>
          <w:rFonts w:ascii="Georgia" w:hAnsi="Georgia"/>
          <w:b/>
          <w:bCs/>
          <w:color w:val="993366"/>
        </w:rPr>
        <w:t>4</w:t>
      </w:r>
      <w:r w:rsidR="00C27C53" w:rsidRPr="00C27C53">
        <w:rPr>
          <w:rFonts w:ascii="Georgia" w:hAnsi="Georgia"/>
          <w:b/>
          <w:bCs/>
          <w:color w:val="993366"/>
        </w:rPr>
        <w:t>h</w:t>
      </w:r>
      <w:r w:rsidR="009114BD">
        <w:rPr>
          <w:rFonts w:ascii="Georgia" w:hAnsi="Georgia"/>
          <w:b/>
          <w:bCs/>
          <w:color w:val="993366"/>
        </w:rPr>
        <w:t>45</w:t>
      </w:r>
      <w:r w:rsidRPr="00C27C53">
        <w:rPr>
          <w:rFonts w:ascii="Georgia" w:hAnsi="Georgia" w:cs="Calibri"/>
          <w:b/>
          <w:bCs/>
          <w:color w:val="000000"/>
        </w:rPr>
        <w:tab/>
      </w:r>
      <w:r w:rsidR="00C27C53" w:rsidRPr="00C27C53">
        <w:rPr>
          <w:rFonts w:ascii="Georgia" w:hAnsi="Georgia"/>
          <w:b/>
          <w:bCs/>
          <w:color w:val="993366"/>
        </w:rPr>
        <w:t>Strategic Forum on International Cooperation on Science and Technology (SFIC)</w:t>
      </w:r>
    </w:p>
    <w:p w14:paraId="371854D9" w14:textId="583EC4DA" w:rsidR="00A52AC8" w:rsidRDefault="00411A28" w:rsidP="00363A0B">
      <w:pPr>
        <w:spacing w:before="0" w:after="0"/>
        <w:ind w:left="1440"/>
        <w:jc w:val="left"/>
        <w:rPr>
          <w:rFonts w:ascii="Georgia" w:hAnsi="Georgia" w:cs="Calibri"/>
          <w:i/>
          <w:iCs/>
          <w:color w:val="000000"/>
        </w:rPr>
      </w:pPr>
      <w:r w:rsidRPr="00C27C53">
        <w:rPr>
          <w:rFonts w:ascii="Georgia" w:hAnsi="Georgia" w:cs="Calibri"/>
          <w:b/>
          <w:bCs/>
          <w:color w:val="000000"/>
        </w:rPr>
        <w:t xml:space="preserve">Martina Hartl </w:t>
      </w:r>
      <w:r w:rsidRPr="00C27C53">
        <w:rPr>
          <w:rFonts w:ascii="Georgia" w:hAnsi="Georgia" w:cs="Calibri"/>
          <w:i/>
          <w:iCs/>
          <w:color w:val="000000"/>
        </w:rPr>
        <w:t>Department International Research Cooperation and Science Diplomacy, Federal Ministry for Education, Science and Research, Austria</w:t>
      </w:r>
    </w:p>
    <w:p w14:paraId="7B12C445" w14:textId="77777777" w:rsidR="00C27C53" w:rsidRPr="00C27C53" w:rsidRDefault="00C27C53" w:rsidP="00363A0B">
      <w:pPr>
        <w:spacing w:before="0" w:after="0"/>
        <w:ind w:left="1440"/>
        <w:jc w:val="left"/>
        <w:rPr>
          <w:rFonts w:ascii="Georgia" w:hAnsi="Georgia"/>
          <w:color w:val="00B050"/>
        </w:rPr>
      </w:pPr>
    </w:p>
    <w:p w14:paraId="1E7DEE8E" w14:textId="08C09E34" w:rsidR="00A33106" w:rsidRPr="00C27C53" w:rsidRDefault="00C27C53" w:rsidP="00363A0B">
      <w:pPr>
        <w:spacing w:before="0" w:after="0"/>
        <w:jc w:val="left"/>
        <w:rPr>
          <w:rFonts w:ascii="Georgia" w:hAnsi="Georgia"/>
          <w:b/>
          <w:bCs/>
          <w:color w:val="993366"/>
        </w:rPr>
      </w:pPr>
      <w:r w:rsidRPr="00C27C53">
        <w:rPr>
          <w:rFonts w:ascii="Georgia" w:hAnsi="Georgia"/>
          <w:b/>
          <w:bCs/>
          <w:color w:val="993366"/>
        </w:rPr>
        <w:t>1</w:t>
      </w:r>
      <w:r w:rsidR="009114BD">
        <w:rPr>
          <w:rFonts w:ascii="Georgia" w:hAnsi="Georgia"/>
          <w:b/>
          <w:bCs/>
          <w:color w:val="993366"/>
        </w:rPr>
        <w:t>5</w:t>
      </w:r>
      <w:r w:rsidR="005B0CD5">
        <w:rPr>
          <w:rFonts w:ascii="Georgia" w:hAnsi="Georgia"/>
          <w:b/>
          <w:bCs/>
          <w:color w:val="993366"/>
        </w:rPr>
        <w:t>h05</w:t>
      </w:r>
      <w:r w:rsidRPr="00C27C53">
        <w:rPr>
          <w:rFonts w:ascii="Georgia" w:hAnsi="Georgia"/>
          <w:b/>
          <w:bCs/>
          <w:color w:val="993366"/>
        </w:rPr>
        <w:tab/>
      </w:r>
      <w:r w:rsidR="001F7FF0" w:rsidRPr="00C27C53">
        <w:rPr>
          <w:rFonts w:ascii="Georgia" w:hAnsi="Georgia"/>
          <w:b/>
          <w:bCs/>
          <w:color w:val="993366"/>
        </w:rPr>
        <w:t>Key Area 4</w:t>
      </w:r>
      <w:r w:rsidR="001F7FF0" w:rsidRPr="00C27C53">
        <w:rPr>
          <w:rFonts w:ascii="Georgia" w:hAnsi="Georgia"/>
          <w:b/>
          <w:bCs/>
          <w:color w:val="993366"/>
        </w:rPr>
        <w:tab/>
      </w:r>
      <w:r w:rsidR="00A33106" w:rsidRPr="00C27C53">
        <w:rPr>
          <w:rFonts w:ascii="Georgia" w:hAnsi="Georgia"/>
          <w:b/>
          <w:bCs/>
          <w:color w:val="993366"/>
        </w:rPr>
        <w:t xml:space="preserve">Capacities for </w:t>
      </w:r>
      <w:r w:rsidR="00CD28FE" w:rsidRPr="00C27C53">
        <w:rPr>
          <w:rFonts w:ascii="Georgia" w:hAnsi="Georgia"/>
          <w:b/>
          <w:bCs/>
          <w:color w:val="993366"/>
        </w:rPr>
        <w:t>S</w:t>
      </w:r>
      <w:r w:rsidR="00A33106" w:rsidRPr="00C27C53">
        <w:rPr>
          <w:rFonts w:ascii="Georgia" w:hAnsi="Georgia"/>
          <w:b/>
          <w:bCs/>
          <w:color w:val="993366"/>
        </w:rPr>
        <w:t>cience</w:t>
      </w:r>
    </w:p>
    <w:p w14:paraId="68495EBA" w14:textId="450D7906" w:rsidR="0063237A" w:rsidRPr="00C27C53" w:rsidRDefault="0063237A" w:rsidP="00363A0B">
      <w:pPr>
        <w:spacing w:before="0" w:after="0"/>
        <w:ind w:left="1440"/>
        <w:contextualSpacing/>
        <w:jc w:val="left"/>
        <w:rPr>
          <w:rFonts w:ascii="Georgia" w:hAnsi="Georgia" w:cs="Calibri"/>
          <w:i/>
          <w:iCs/>
          <w:color w:val="000000"/>
        </w:rPr>
      </w:pPr>
      <w:r w:rsidRPr="00C27C53">
        <w:rPr>
          <w:rFonts w:ascii="Georgia" w:hAnsi="Georgia" w:cs="Calibri"/>
          <w:b/>
          <w:bCs/>
          <w:color w:val="000000"/>
        </w:rPr>
        <w:t>Juan Miguel González-Aranda</w:t>
      </w:r>
      <w:r w:rsidRPr="00C27C53">
        <w:rPr>
          <w:rFonts w:ascii="Georgia" w:hAnsi="Georgia" w:cs="Calibri"/>
          <w:i/>
          <w:iCs/>
          <w:color w:val="000000"/>
        </w:rPr>
        <w:t xml:space="preserve"> LifeWatch ERIC, EU-AFRICA Green Deal </w:t>
      </w:r>
      <w:r w:rsidR="00CD28FE" w:rsidRPr="00C27C53">
        <w:rPr>
          <w:rFonts w:ascii="Georgia" w:hAnsi="Georgia" w:cs="Calibri"/>
          <w:i/>
          <w:iCs/>
          <w:color w:val="000000"/>
        </w:rPr>
        <w:t>C</w:t>
      </w:r>
      <w:r w:rsidRPr="00C27C53">
        <w:rPr>
          <w:rFonts w:ascii="Georgia" w:hAnsi="Georgia" w:cs="Calibri"/>
          <w:i/>
          <w:iCs/>
          <w:color w:val="000000"/>
        </w:rPr>
        <w:t>ollaboration on Biodiversity &amp; Climate Change</w:t>
      </w:r>
      <w:r w:rsidR="00C95FBD">
        <w:rPr>
          <w:rFonts w:ascii="Georgia" w:hAnsi="Georgia" w:cs="Calibri"/>
          <w:i/>
          <w:iCs/>
          <w:color w:val="000000"/>
        </w:rPr>
        <w:t>, Spain</w:t>
      </w:r>
    </w:p>
    <w:p w14:paraId="012B742A" w14:textId="526A87D7" w:rsidR="00922AD3" w:rsidRPr="00C27C53" w:rsidRDefault="00C27C53" w:rsidP="00363A0B">
      <w:pPr>
        <w:spacing w:before="0" w:after="0"/>
        <w:ind w:left="1440"/>
        <w:contextualSpacing/>
        <w:jc w:val="left"/>
        <w:rPr>
          <w:rFonts w:ascii="Georgia" w:hAnsi="Georgia" w:cs="Calibri"/>
          <w:i/>
          <w:iCs/>
          <w:color w:val="000000"/>
          <w:lang w:val="it-IT"/>
        </w:rPr>
      </w:pPr>
      <w:r w:rsidRPr="00C27C53">
        <w:rPr>
          <w:rFonts w:ascii="Georgia" w:hAnsi="Georgia"/>
          <w:b/>
          <w:bCs/>
          <w:lang w:val="it-IT"/>
        </w:rPr>
        <w:t>Chiara Ferrari</w:t>
      </w:r>
      <w:r w:rsidR="00922AD3" w:rsidRPr="00C27C53">
        <w:rPr>
          <w:rFonts w:ascii="Georgia" w:hAnsi="Georgia"/>
          <w:b/>
          <w:bCs/>
          <w:lang w:val="it-IT"/>
        </w:rPr>
        <w:t xml:space="preserve"> </w:t>
      </w:r>
      <w:r w:rsidR="00922AD3" w:rsidRPr="00C27C53">
        <w:rPr>
          <w:rFonts w:ascii="Georgia" w:hAnsi="Georgia" w:cs="Calibri"/>
          <w:i/>
          <w:iCs/>
          <w:color w:val="000000"/>
          <w:lang w:val="it-IT"/>
        </w:rPr>
        <w:t xml:space="preserve">The </w:t>
      </w:r>
      <w:proofErr w:type="spellStart"/>
      <w:r w:rsidR="00922AD3" w:rsidRPr="001A1B37">
        <w:rPr>
          <w:rFonts w:ascii="Georgia" w:hAnsi="Georgia" w:cs="Calibri"/>
          <w:i/>
          <w:iCs/>
          <w:color w:val="000000"/>
          <w:lang w:val="it-IT"/>
        </w:rPr>
        <w:t>Square</w:t>
      </w:r>
      <w:proofErr w:type="spellEnd"/>
      <w:r w:rsidR="00922AD3" w:rsidRPr="00C27C53">
        <w:rPr>
          <w:rFonts w:ascii="Georgia" w:hAnsi="Georgia" w:cs="Calibri"/>
          <w:i/>
          <w:iCs/>
          <w:color w:val="000000"/>
          <w:lang w:val="it-IT"/>
        </w:rPr>
        <w:t xml:space="preserve"> </w:t>
      </w:r>
      <w:proofErr w:type="spellStart"/>
      <w:r w:rsidR="00922AD3" w:rsidRPr="00C27C53">
        <w:rPr>
          <w:rFonts w:ascii="Georgia" w:hAnsi="Georgia" w:cs="Calibri"/>
          <w:i/>
          <w:iCs/>
          <w:color w:val="000000"/>
          <w:lang w:val="it-IT"/>
        </w:rPr>
        <w:t>Kilometre</w:t>
      </w:r>
      <w:proofErr w:type="spellEnd"/>
      <w:r w:rsidR="00922AD3" w:rsidRPr="00C27C53">
        <w:rPr>
          <w:rFonts w:ascii="Georgia" w:hAnsi="Georgia" w:cs="Calibri"/>
          <w:i/>
          <w:iCs/>
          <w:color w:val="000000"/>
          <w:lang w:val="it-IT"/>
        </w:rPr>
        <w:t xml:space="preserve"> Array </w:t>
      </w:r>
      <w:proofErr w:type="spellStart"/>
      <w:r w:rsidR="00922AD3" w:rsidRPr="001A1B37">
        <w:rPr>
          <w:rFonts w:ascii="Georgia" w:hAnsi="Georgia" w:cs="Calibri"/>
          <w:i/>
          <w:iCs/>
          <w:color w:val="000000"/>
          <w:lang w:val="it-IT"/>
        </w:rPr>
        <w:t>Telescope</w:t>
      </w:r>
      <w:proofErr w:type="spellEnd"/>
      <w:r w:rsidR="00922AD3" w:rsidRPr="00C27C53">
        <w:rPr>
          <w:rFonts w:ascii="Georgia" w:hAnsi="Georgia" w:cs="Calibri"/>
          <w:i/>
          <w:iCs/>
          <w:color w:val="000000"/>
          <w:lang w:val="it-IT"/>
        </w:rPr>
        <w:t xml:space="preserve"> (SKA)</w:t>
      </w:r>
      <w:r w:rsidR="00C95FBD">
        <w:rPr>
          <w:rFonts w:ascii="Georgia" w:hAnsi="Georgia" w:cs="Calibri"/>
          <w:i/>
          <w:iCs/>
          <w:color w:val="000000"/>
          <w:lang w:val="it-IT"/>
        </w:rPr>
        <w:t>, France</w:t>
      </w:r>
    </w:p>
    <w:p w14:paraId="7AA3AF94" w14:textId="7CDFEA02" w:rsidR="007A182D" w:rsidRPr="00F4547A" w:rsidRDefault="00F4547A" w:rsidP="00363A0B">
      <w:pPr>
        <w:spacing w:before="0" w:after="0"/>
        <w:ind w:left="1440"/>
        <w:contextualSpacing/>
        <w:jc w:val="left"/>
        <w:rPr>
          <w:rFonts w:ascii="Georgia" w:hAnsi="Georgia" w:cs="Calibri"/>
          <w:i/>
          <w:iCs/>
          <w:color w:val="000000"/>
        </w:rPr>
      </w:pPr>
      <w:r w:rsidRPr="00F4547A">
        <w:rPr>
          <w:rFonts w:ascii="Georgia" w:hAnsi="Georgia"/>
          <w:b/>
          <w:bCs/>
        </w:rPr>
        <w:t xml:space="preserve">Astrid-Christina Koch </w:t>
      </w:r>
      <w:r w:rsidR="00C95FBD" w:rsidRPr="00F4547A">
        <w:rPr>
          <w:rFonts w:ascii="Georgia" w:hAnsi="Georgia" w:cs="Calibri"/>
          <w:color w:val="000000"/>
        </w:rPr>
        <w:t xml:space="preserve">Copernicus and Galileo, </w:t>
      </w:r>
      <w:r w:rsidR="007A182D" w:rsidRPr="00F4547A">
        <w:rPr>
          <w:rFonts w:ascii="Georgia" w:hAnsi="Georgia" w:cs="Calibri"/>
          <w:i/>
          <w:iCs/>
          <w:color w:val="000000"/>
        </w:rPr>
        <w:t>DG Defence Industry and Space (DEFIS)</w:t>
      </w:r>
      <w:r w:rsidR="00C95FBD" w:rsidRPr="00F4547A">
        <w:rPr>
          <w:rFonts w:ascii="Georgia" w:hAnsi="Georgia" w:cs="Calibri"/>
          <w:i/>
          <w:iCs/>
          <w:color w:val="000000"/>
        </w:rPr>
        <w:t xml:space="preserve">, </w:t>
      </w:r>
      <w:r w:rsidR="00671AC5" w:rsidRPr="00F4547A">
        <w:rPr>
          <w:rFonts w:ascii="Georgia" w:hAnsi="Georgia" w:cs="Calibri"/>
          <w:i/>
          <w:iCs/>
          <w:color w:val="000000"/>
        </w:rPr>
        <w:t xml:space="preserve">European Commission, </w:t>
      </w:r>
      <w:r w:rsidR="00C95FBD" w:rsidRPr="00F4547A">
        <w:rPr>
          <w:rFonts w:ascii="Georgia" w:hAnsi="Georgia" w:cs="Calibri"/>
          <w:i/>
          <w:iCs/>
          <w:color w:val="000000"/>
        </w:rPr>
        <w:t>Belgium</w:t>
      </w:r>
    </w:p>
    <w:p w14:paraId="24BFD658" w14:textId="68354CAA" w:rsidR="00C95FBD" w:rsidRPr="00671AC5" w:rsidRDefault="00C95FBD" w:rsidP="00C95FBD">
      <w:pPr>
        <w:spacing w:before="0" w:after="0"/>
        <w:ind w:left="1440"/>
        <w:contextualSpacing/>
        <w:jc w:val="left"/>
        <w:rPr>
          <w:rFonts w:ascii="Georgia" w:hAnsi="Georgia" w:cs="Calibri"/>
          <w:i/>
          <w:iCs/>
          <w:color w:val="000000"/>
        </w:rPr>
      </w:pPr>
      <w:r w:rsidRPr="00671AC5">
        <w:rPr>
          <w:rFonts w:ascii="Georgia" w:hAnsi="Georgia" w:cs="Calibri"/>
          <w:b/>
          <w:bCs/>
          <w:color w:val="000000"/>
        </w:rPr>
        <w:t xml:space="preserve">Fiorella </w:t>
      </w:r>
      <w:proofErr w:type="spellStart"/>
      <w:r w:rsidRPr="00671AC5">
        <w:rPr>
          <w:rFonts w:ascii="Georgia" w:hAnsi="Georgia" w:cs="Calibri"/>
          <w:b/>
          <w:bCs/>
          <w:color w:val="000000"/>
        </w:rPr>
        <w:t>Perotto</w:t>
      </w:r>
      <w:proofErr w:type="spellEnd"/>
      <w:r w:rsidRPr="00671AC5">
        <w:rPr>
          <w:rFonts w:ascii="Georgia" w:hAnsi="Georgia" w:cs="Calibri"/>
          <w:color w:val="000000"/>
        </w:rPr>
        <w:t xml:space="preserve"> </w:t>
      </w:r>
      <w:r w:rsidRPr="00671AC5">
        <w:rPr>
          <w:rFonts w:ascii="Georgia" w:hAnsi="Georgia" w:cs="Calibri"/>
          <w:i/>
          <w:iCs/>
          <w:color w:val="000000"/>
        </w:rPr>
        <w:t>DG Education, Youth, Sport and Culture (EAC), European Commission</w:t>
      </w:r>
      <w:r w:rsidR="00671AC5" w:rsidRPr="00671AC5">
        <w:rPr>
          <w:rFonts w:ascii="Georgia" w:hAnsi="Georgia" w:cs="Calibri"/>
          <w:i/>
          <w:iCs/>
          <w:color w:val="000000"/>
        </w:rPr>
        <w:t xml:space="preserve">, </w:t>
      </w:r>
      <w:r w:rsidR="00671AC5">
        <w:rPr>
          <w:rFonts w:ascii="Georgia" w:hAnsi="Georgia" w:cs="Calibri"/>
          <w:i/>
          <w:iCs/>
          <w:color w:val="000000"/>
        </w:rPr>
        <w:t>Belgium</w:t>
      </w:r>
    </w:p>
    <w:p w14:paraId="74E4112B" w14:textId="4A00DF8F" w:rsidR="00D924AD" w:rsidRPr="00C27C53" w:rsidRDefault="00D924AD" w:rsidP="00C95FBD">
      <w:pPr>
        <w:spacing w:before="0" w:after="0"/>
        <w:ind w:left="1440"/>
        <w:contextualSpacing/>
        <w:jc w:val="left"/>
        <w:rPr>
          <w:rFonts w:ascii="Georgia" w:hAnsi="Georgia" w:cs="Calibri"/>
          <w:color w:val="000000"/>
        </w:rPr>
      </w:pPr>
      <w:r w:rsidRPr="00D924AD">
        <w:rPr>
          <w:rFonts w:ascii="Georgia" w:hAnsi="Georgia" w:cs="Calibri"/>
          <w:b/>
          <w:bCs/>
          <w:color w:val="000000"/>
        </w:rPr>
        <w:t>Yousef Torman</w:t>
      </w:r>
      <w:r>
        <w:rPr>
          <w:rFonts w:ascii="Lato" w:hAnsi="Lato"/>
          <w:color w:val="444444"/>
          <w:sz w:val="23"/>
          <w:szCs w:val="23"/>
          <w:shd w:val="clear" w:color="auto" w:fill="FFFFFF"/>
        </w:rPr>
        <w:t xml:space="preserve"> </w:t>
      </w:r>
      <w:r w:rsidRPr="00B56304">
        <w:rPr>
          <w:rFonts w:ascii="Georgia" w:hAnsi="Georgia" w:cs="Calibri"/>
          <w:i/>
          <w:iCs/>
          <w:color w:val="000000"/>
        </w:rPr>
        <w:t>Integrating Arab e-infrastructure in a Global Environment,(e-AGE)</w:t>
      </w:r>
      <w:r w:rsidR="009D02C1">
        <w:rPr>
          <w:rFonts w:ascii="Georgia" w:hAnsi="Georgia" w:cs="Calibri"/>
          <w:i/>
          <w:iCs/>
          <w:color w:val="000000"/>
        </w:rPr>
        <w:t>, Jordan</w:t>
      </w:r>
      <w:r>
        <w:rPr>
          <w:rFonts w:ascii="Lato" w:hAnsi="Lato"/>
          <w:color w:val="444444"/>
          <w:sz w:val="23"/>
          <w:szCs w:val="23"/>
          <w:shd w:val="clear" w:color="auto" w:fill="FFFFFF"/>
        </w:rPr>
        <w:t xml:space="preserve"> </w:t>
      </w:r>
    </w:p>
    <w:p w14:paraId="4F7EDE71" w14:textId="77777777" w:rsidR="00A33106" w:rsidRPr="00C95FBD" w:rsidRDefault="00A33106" w:rsidP="00363A0B">
      <w:pPr>
        <w:spacing w:before="0" w:after="0"/>
        <w:contextualSpacing/>
        <w:jc w:val="left"/>
        <w:rPr>
          <w:rFonts w:ascii="Georgia" w:hAnsi="Georgia"/>
        </w:rPr>
      </w:pPr>
    </w:p>
    <w:p w14:paraId="0528894F" w14:textId="7AD09A3C" w:rsidR="00621627" w:rsidRDefault="00621627" w:rsidP="00363A0B">
      <w:pPr>
        <w:spacing w:before="0" w:after="0"/>
        <w:ind w:left="1440" w:hanging="1440"/>
        <w:contextualSpacing/>
        <w:jc w:val="left"/>
        <w:rPr>
          <w:rFonts w:ascii="Georgia" w:hAnsi="Georgia"/>
          <w:b/>
          <w:bCs/>
          <w:color w:val="993366"/>
        </w:rPr>
      </w:pPr>
      <w:r w:rsidRPr="00C27C53">
        <w:rPr>
          <w:rFonts w:ascii="Georgia" w:hAnsi="Georgia"/>
          <w:b/>
          <w:bCs/>
          <w:color w:val="993366"/>
        </w:rPr>
        <w:t>1</w:t>
      </w:r>
      <w:r w:rsidR="005B0CD5">
        <w:rPr>
          <w:rFonts w:ascii="Georgia" w:hAnsi="Georgia"/>
          <w:b/>
          <w:bCs/>
          <w:color w:val="993366"/>
        </w:rPr>
        <w:t>5h50</w:t>
      </w:r>
      <w:r w:rsidRPr="00C27C53">
        <w:rPr>
          <w:rFonts w:ascii="Georgia" w:hAnsi="Georgia"/>
          <w:b/>
          <w:bCs/>
          <w:color w:val="993366"/>
        </w:rPr>
        <w:tab/>
      </w:r>
      <w:r w:rsidR="00485B8A" w:rsidRPr="00C27C53">
        <w:rPr>
          <w:rFonts w:ascii="Georgia" w:hAnsi="Georgia"/>
          <w:b/>
          <w:bCs/>
          <w:color w:val="993366"/>
        </w:rPr>
        <w:t xml:space="preserve">Data and </w:t>
      </w:r>
      <w:r w:rsidR="00C95FBD">
        <w:rPr>
          <w:rFonts w:ascii="Georgia" w:hAnsi="Georgia"/>
          <w:b/>
          <w:bCs/>
          <w:color w:val="993366"/>
        </w:rPr>
        <w:t>R</w:t>
      </w:r>
      <w:r w:rsidR="00485B8A" w:rsidRPr="00C27C53">
        <w:rPr>
          <w:rFonts w:ascii="Georgia" w:hAnsi="Georgia"/>
          <w:b/>
          <w:bCs/>
          <w:color w:val="993366"/>
        </w:rPr>
        <w:t>egulation</w:t>
      </w:r>
      <w:r w:rsidR="00063D47">
        <w:rPr>
          <w:rFonts w:ascii="Georgia" w:hAnsi="Georgia"/>
          <w:b/>
          <w:bCs/>
          <w:color w:val="993366"/>
        </w:rPr>
        <w:t xml:space="preserve"> for STI</w:t>
      </w:r>
    </w:p>
    <w:p w14:paraId="071E54D4" w14:textId="121A416E" w:rsidR="00DB5B71" w:rsidRPr="00C27C53" w:rsidRDefault="00DB5B71" w:rsidP="00DB5B71">
      <w:pPr>
        <w:spacing w:before="0" w:after="0"/>
        <w:ind w:left="1440"/>
        <w:jc w:val="left"/>
        <w:rPr>
          <w:rFonts w:ascii="Georgia" w:hAnsi="Georgia" w:cs="Calibri"/>
          <w:i/>
          <w:iCs/>
          <w:color w:val="000000"/>
        </w:rPr>
      </w:pPr>
      <w:r w:rsidRPr="00C27C53">
        <w:rPr>
          <w:rFonts w:ascii="Georgia" w:hAnsi="Georgia" w:cs="Calibri"/>
          <w:b/>
          <w:bCs/>
          <w:color w:val="000000"/>
        </w:rPr>
        <w:t>Martha Phiri</w:t>
      </w:r>
      <w:r w:rsidRPr="00C27C53">
        <w:rPr>
          <w:rFonts w:ascii="Georgia" w:hAnsi="Georgia"/>
          <w:lang w:val="en-US"/>
        </w:rPr>
        <w:t xml:space="preserve"> </w:t>
      </w:r>
      <w:r w:rsidRPr="00C27C53">
        <w:rPr>
          <w:rFonts w:ascii="Georgia" w:hAnsi="Georgia" w:cs="Calibri"/>
          <w:i/>
          <w:iCs/>
          <w:color w:val="000000"/>
        </w:rPr>
        <w:t>Director for Human Capital Youth and Skills Development, African Development Bank</w:t>
      </w:r>
      <w:r>
        <w:rPr>
          <w:rFonts w:ascii="Georgia" w:hAnsi="Georgia" w:cs="Calibri"/>
          <w:i/>
          <w:iCs/>
          <w:color w:val="000000"/>
        </w:rPr>
        <w:t xml:space="preserve">, </w:t>
      </w:r>
      <w:r w:rsidR="00F417C8" w:rsidRPr="00F417C8">
        <w:rPr>
          <w:rFonts w:ascii="Georgia" w:hAnsi="Georgia" w:cs="Calibri"/>
          <w:i/>
          <w:iCs/>
          <w:color w:val="000000"/>
        </w:rPr>
        <w:t xml:space="preserve">Cote </w:t>
      </w:r>
      <w:proofErr w:type="spellStart"/>
      <w:r w:rsidR="00F417C8" w:rsidRPr="00F417C8">
        <w:rPr>
          <w:rFonts w:ascii="Georgia" w:hAnsi="Georgia" w:cs="Calibri"/>
          <w:i/>
          <w:iCs/>
          <w:color w:val="000000"/>
        </w:rPr>
        <w:t>d’lvoire</w:t>
      </w:r>
      <w:proofErr w:type="spellEnd"/>
    </w:p>
    <w:p w14:paraId="4A486474" w14:textId="0AB90B1B" w:rsidR="00D00AA3" w:rsidRPr="00D00AA3" w:rsidRDefault="00D00AA3" w:rsidP="000D58D3">
      <w:pPr>
        <w:pStyle w:val="NormalWeb"/>
        <w:spacing w:before="0" w:beforeAutospacing="0" w:after="0" w:afterAutospacing="0" w:line="360" w:lineRule="auto"/>
        <w:ind w:left="1440"/>
        <w:rPr>
          <w:rFonts w:ascii="Georgia" w:hAnsi="Georgia" w:cs="Calibri"/>
          <w:i/>
          <w:iCs/>
          <w:color w:val="000000"/>
        </w:rPr>
      </w:pPr>
      <w:r w:rsidRPr="00D00AA3">
        <w:rPr>
          <w:rFonts w:ascii="Georgia" w:hAnsi="Georgia" w:cs="Calibri"/>
          <w:b/>
          <w:bCs/>
          <w:color w:val="000000"/>
        </w:rPr>
        <w:t>Oscar Rodriguez</w:t>
      </w:r>
      <w:r w:rsidRPr="00D00AA3">
        <w:rPr>
          <w:rFonts w:ascii="Georgia" w:hAnsi="Georgia" w:cs="Calibri"/>
          <w:i/>
          <w:iCs/>
          <w:color w:val="000000"/>
        </w:rPr>
        <w:t xml:space="preserve"> </w:t>
      </w:r>
      <w:r w:rsidRPr="00C27C53">
        <w:rPr>
          <w:rFonts w:ascii="Georgia" w:hAnsi="Georgia" w:cs="Calibri"/>
          <w:i/>
          <w:iCs/>
          <w:color w:val="000000"/>
        </w:rPr>
        <w:t>Policy and Regulation Initiative for Digital Africa (PRIDA)</w:t>
      </w:r>
      <w:r>
        <w:rPr>
          <w:rFonts w:ascii="Georgia" w:hAnsi="Georgia" w:cs="Calibri"/>
          <w:i/>
          <w:iCs/>
          <w:color w:val="000000"/>
        </w:rPr>
        <w:t xml:space="preserve">, </w:t>
      </w:r>
      <w:r w:rsidRPr="00D00AA3">
        <w:rPr>
          <w:rFonts w:ascii="Georgia" w:hAnsi="Georgia" w:cs="Calibri"/>
          <w:i/>
          <w:iCs/>
          <w:color w:val="000000"/>
        </w:rPr>
        <w:t>ITU</w:t>
      </w:r>
      <w:r w:rsidR="009D02C1">
        <w:rPr>
          <w:rFonts w:ascii="Georgia" w:hAnsi="Georgia" w:cs="Calibri"/>
          <w:i/>
          <w:iCs/>
          <w:color w:val="000000"/>
        </w:rPr>
        <w:t xml:space="preserve">, </w:t>
      </w:r>
      <w:r w:rsidRPr="00D00AA3">
        <w:rPr>
          <w:rFonts w:ascii="Georgia" w:hAnsi="Georgia" w:cs="Calibri"/>
          <w:i/>
          <w:iCs/>
          <w:color w:val="000000"/>
        </w:rPr>
        <w:t>Addis Ababa</w:t>
      </w:r>
      <w:r w:rsidR="00A60D89">
        <w:rPr>
          <w:rFonts w:ascii="Georgia" w:hAnsi="Georgia" w:cs="Calibri"/>
          <w:i/>
          <w:iCs/>
          <w:color w:val="000000"/>
        </w:rPr>
        <w:t>,</w:t>
      </w:r>
      <w:r w:rsidRPr="00D00AA3">
        <w:rPr>
          <w:rFonts w:ascii="Georgia" w:hAnsi="Georgia" w:cs="Calibri"/>
          <w:i/>
          <w:iCs/>
          <w:color w:val="000000"/>
        </w:rPr>
        <w:t xml:space="preserve"> </w:t>
      </w:r>
      <w:r w:rsidR="00A60D89">
        <w:rPr>
          <w:rFonts w:ascii="Georgia" w:hAnsi="Georgia" w:cs="Calibri"/>
          <w:i/>
          <w:iCs/>
          <w:color w:val="000000"/>
        </w:rPr>
        <w:t>Ethiopia</w:t>
      </w:r>
    </w:p>
    <w:p w14:paraId="76EC88D5" w14:textId="2BE01B81" w:rsidR="00C95FBD" w:rsidRDefault="00C95FBD" w:rsidP="00C95FBD">
      <w:pPr>
        <w:spacing w:before="0" w:after="0"/>
        <w:ind w:left="1440"/>
        <w:contextualSpacing/>
        <w:jc w:val="left"/>
        <w:rPr>
          <w:rFonts w:ascii="Georgia" w:hAnsi="Georgia" w:cs="Calibri"/>
          <w:i/>
          <w:iCs/>
          <w:color w:val="000000"/>
        </w:rPr>
      </w:pPr>
      <w:r w:rsidRPr="00C95FBD">
        <w:rPr>
          <w:rFonts w:ascii="Georgia" w:hAnsi="Georgia" w:cs="Calibri"/>
          <w:b/>
          <w:bCs/>
          <w:color w:val="000000"/>
        </w:rPr>
        <w:t>Denis Dembois</w:t>
      </w:r>
      <w:r w:rsidRPr="00C95FBD">
        <w:rPr>
          <w:rFonts w:ascii="Georgia" w:hAnsi="Georgia" w:cs="Calibri"/>
          <w:color w:val="000000"/>
        </w:rPr>
        <w:t xml:space="preserve"> </w:t>
      </w:r>
      <w:r w:rsidRPr="00C95FBD">
        <w:rPr>
          <w:rFonts w:ascii="Georgia" w:hAnsi="Georgia" w:cs="Calibri"/>
          <w:i/>
          <w:iCs/>
          <w:color w:val="000000"/>
        </w:rPr>
        <w:t xml:space="preserve">DG Internal Market, Industry, Entrepreneurship and SMEs (GROW), </w:t>
      </w:r>
      <w:r w:rsidR="000D58D3">
        <w:rPr>
          <w:rFonts w:ascii="Georgia" w:hAnsi="Georgia" w:cs="Calibri"/>
          <w:i/>
          <w:iCs/>
          <w:color w:val="000000"/>
        </w:rPr>
        <w:t xml:space="preserve">European Commission, </w:t>
      </w:r>
      <w:r>
        <w:rPr>
          <w:rFonts w:ascii="Georgia" w:hAnsi="Georgia" w:cs="Calibri"/>
          <w:i/>
          <w:iCs/>
          <w:color w:val="000000"/>
        </w:rPr>
        <w:t>Belgium</w:t>
      </w:r>
    </w:p>
    <w:p w14:paraId="5DED629A" w14:textId="77777777" w:rsidR="00C95FBD" w:rsidRPr="00C95FBD" w:rsidRDefault="00C95FBD" w:rsidP="00363A0B">
      <w:pPr>
        <w:spacing w:before="0" w:after="0"/>
        <w:ind w:left="720" w:firstLine="720"/>
        <w:jc w:val="left"/>
        <w:rPr>
          <w:rFonts w:ascii="Georgia" w:hAnsi="Georgia" w:cs="Calibri"/>
          <w:i/>
          <w:iCs/>
          <w:color w:val="000000"/>
        </w:rPr>
      </w:pPr>
    </w:p>
    <w:p w14:paraId="3B60190B" w14:textId="077E7CF6" w:rsidR="00621627" w:rsidRPr="00C95FBD" w:rsidRDefault="0056558D" w:rsidP="00363A0B">
      <w:pPr>
        <w:spacing w:before="0" w:after="0"/>
        <w:contextualSpacing/>
        <w:jc w:val="left"/>
        <w:rPr>
          <w:rFonts w:ascii="Georgia" w:hAnsi="Georgia"/>
          <w:b/>
          <w:bCs/>
          <w:color w:val="993366"/>
        </w:rPr>
      </w:pPr>
      <w:r w:rsidRPr="00C95FBD">
        <w:rPr>
          <w:rFonts w:ascii="Georgia" w:hAnsi="Georgia"/>
          <w:b/>
          <w:bCs/>
          <w:color w:val="993366"/>
        </w:rPr>
        <w:t>1</w:t>
      </w:r>
      <w:r w:rsidR="005B0CD5">
        <w:rPr>
          <w:rFonts w:ascii="Georgia" w:hAnsi="Georgia"/>
          <w:b/>
          <w:bCs/>
          <w:color w:val="993366"/>
        </w:rPr>
        <w:t>6</w:t>
      </w:r>
      <w:r w:rsidR="009114BD">
        <w:rPr>
          <w:rFonts w:ascii="Georgia" w:hAnsi="Georgia"/>
          <w:b/>
          <w:bCs/>
          <w:color w:val="993366"/>
        </w:rPr>
        <w:t>h</w:t>
      </w:r>
      <w:r w:rsidR="005B0CD5">
        <w:rPr>
          <w:rFonts w:ascii="Georgia" w:hAnsi="Georgia"/>
          <w:b/>
          <w:bCs/>
          <w:color w:val="993366"/>
        </w:rPr>
        <w:t>2</w:t>
      </w:r>
      <w:r w:rsidR="009114BD">
        <w:rPr>
          <w:rFonts w:ascii="Georgia" w:hAnsi="Georgia"/>
          <w:b/>
          <w:bCs/>
          <w:color w:val="993366"/>
        </w:rPr>
        <w:t>0</w:t>
      </w:r>
      <w:r w:rsidRPr="00C95FBD">
        <w:rPr>
          <w:rFonts w:ascii="Georgia" w:hAnsi="Georgia"/>
          <w:b/>
          <w:bCs/>
          <w:color w:val="993366"/>
        </w:rPr>
        <w:tab/>
        <w:t>Discussio</w:t>
      </w:r>
      <w:r w:rsidR="00CA3B49" w:rsidRPr="00C95FBD">
        <w:rPr>
          <w:rFonts w:ascii="Georgia" w:hAnsi="Georgia"/>
          <w:b/>
          <w:bCs/>
          <w:color w:val="993366"/>
        </w:rPr>
        <w:t>n</w:t>
      </w:r>
    </w:p>
    <w:p w14:paraId="08BEA49F" w14:textId="77777777" w:rsidR="00C94F41" w:rsidRPr="00C95FBD" w:rsidRDefault="00C94F41" w:rsidP="00363A0B">
      <w:pPr>
        <w:spacing w:before="0" w:after="0"/>
        <w:contextualSpacing/>
        <w:jc w:val="left"/>
        <w:rPr>
          <w:rFonts w:ascii="Georgia" w:hAnsi="Georgia"/>
          <w:b/>
          <w:bCs/>
        </w:rPr>
      </w:pPr>
    </w:p>
    <w:p w14:paraId="4BACE483" w14:textId="4BF4FAB5" w:rsidR="0056558D" w:rsidRPr="00D00AA3" w:rsidRDefault="0056558D" w:rsidP="00D00AA3">
      <w:pPr>
        <w:spacing w:before="0" w:after="0"/>
        <w:contextualSpacing/>
        <w:jc w:val="left"/>
        <w:rPr>
          <w:rFonts w:ascii="Georgia" w:hAnsi="Georgia"/>
          <w:b/>
          <w:bCs/>
          <w:color w:val="993366"/>
          <w:lang w:val="pt-PT"/>
        </w:rPr>
      </w:pPr>
      <w:r w:rsidRPr="008B431C">
        <w:rPr>
          <w:rFonts w:ascii="Georgia" w:hAnsi="Georgia"/>
          <w:b/>
          <w:bCs/>
          <w:color w:val="993366"/>
        </w:rPr>
        <w:t>1</w:t>
      </w:r>
      <w:r w:rsidR="005B0CD5">
        <w:rPr>
          <w:rFonts w:ascii="Georgia" w:hAnsi="Georgia"/>
          <w:b/>
          <w:bCs/>
          <w:color w:val="993366"/>
        </w:rPr>
        <w:t>6</w:t>
      </w:r>
      <w:r w:rsidR="00C95FBD" w:rsidRPr="008B431C">
        <w:rPr>
          <w:rFonts w:ascii="Georgia" w:hAnsi="Georgia"/>
          <w:b/>
          <w:bCs/>
          <w:color w:val="993366"/>
        </w:rPr>
        <w:t>h</w:t>
      </w:r>
      <w:r w:rsidR="005B0CD5">
        <w:rPr>
          <w:rFonts w:ascii="Georgia" w:hAnsi="Georgia"/>
          <w:b/>
          <w:bCs/>
          <w:color w:val="993366"/>
        </w:rPr>
        <w:t>4</w:t>
      </w:r>
      <w:r w:rsidR="00C95FBD" w:rsidRPr="008B431C">
        <w:rPr>
          <w:rFonts w:ascii="Georgia" w:hAnsi="Georgia"/>
          <w:b/>
          <w:bCs/>
          <w:color w:val="993366"/>
        </w:rPr>
        <w:t>0</w:t>
      </w:r>
      <w:r w:rsidRPr="008B431C">
        <w:rPr>
          <w:rFonts w:ascii="Georgia" w:hAnsi="Georgia"/>
          <w:b/>
          <w:bCs/>
          <w:color w:val="993366"/>
        </w:rPr>
        <w:tab/>
      </w:r>
      <w:r w:rsidRPr="00BB6DFD">
        <w:rPr>
          <w:rFonts w:ascii="Georgia" w:hAnsi="Georgia"/>
          <w:b/>
          <w:bCs/>
          <w:color w:val="993366"/>
        </w:rPr>
        <w:t>Conclusion</w:t>
      </w:r>
    </w:p>
    <w:sectPr w:rsidR="0056558D" w:rsidRPr="00D00AA3" w:rsidSect="00EE7F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09" w:footer="3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F4B38" w14:textId="77777777" w:rsidR="00C46C9D" w:rsidRDefault="00C46C9D" w:rsidP="00AB4EDC">
      <w:r>
        <w:separator/>
      </w:r>
    </w:p>
  </w:endnote>
  <w:endnote w:type="continuationSeparator" w:id="0">
    <w:p w14:paraId="4A01AA54" w14:textId="77777777" w:rsidR="00C46C9D" w:rsidRDefault="00C46C9D" w:rsidP="00AB4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E25ED" w14:textId="77777777" w:rsidR="00C94F41" w:rsidRDefault="00C94F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11" w:type="pct"/>
      <w:tblBorders>
        <w:top w:val="single" w:sz="2" w:space="0" w:color="993366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41"/>
      <w:gridCol w:w="905"/>
    </w:tblGrid>
    <w:tr w:rsidR="009E2BF2" w:rsidRPr="003F3483" w14:paraId="0BE644C0" w14:textId="77777777" w:rsidTr="00D64A92">
      <w:trPr>
        <w:trHeight w:val="323"/>
      </w:trPr>
      <w:tc>
        <w:tcPr>
          <w:tcW w:w="4500" w:type="pct"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1679"/>
            <w:gridCol w:w="6232"/>
          </w:tblGrid>
          <w:tr w:rsidR="009E2BF2" w14:paraId="1674BD72" w14:textId="77777777" w:rsidTr="00813786">
            <w:tc>
              <w:tcPr>
                <w:tcW w:w="1696" w:type="dxa"/>
                <w:shd w:val="clear" w:color="auto" w:fill="auto"/>
              </w:tcPr>
              <w:p w14:paraId="03E0E246" w14:textId="77777777" w:rsidR="009E2BF2" w:rsidRPr="00813786" w:rsidRDefault="00B95ECB" w:rsidP="00813786">
                <w:pPr>
                  <w:spacing w:before="0" w:after="0" w:line="240" w:lineRule="auto"/>
                  <w:jc w:val="left"/>
                  <w:rPr>
                    <w:sz w:val="20"/>
                  </w:rPr>
                </w:pPr>
                <w:r>
                  <w:rPr>
                    <w:noProof/>
                    <w:sz w:val="20"/>
                    <w:lang w:eastAsia="en-GB"/>
                  </w:rPr>
                  <w:drawing>
                    <wp:inline distT="0" distB="0" distL="0" distR="0" wp14:anchorId="44EEA4E3" wp14:editId="1238656B">
                      <wp:extent cx="605155" cy="428625"/>
                      <wp:effectExtent l="0" t="0" r="0" b="0"/>
                      <wp:docPr id="2" name="Picture 17" descr="ISC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" descr="ISC 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5155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407" w:type="dxa"/>
                <w:shd w:val="clear" w:color="auto" w:fill="auto"/>
              </w:tcPr>
              <w:p w14:paraId="65555A44" w14:textId="7A5FACD9" w:rsidR="009E2BF2" w:rsidRPr="00813786" w:rsidRDefault="00C94F41" w:rsidP="00813786">
                <w:pPr>
                  <w:spacing w:before="0" w:after="0" w:line="240" w:lineRule="auto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AERAP Briefing 18 November 2020</w:t>
                </w:r>
              </w:p>
            </w:tc>
          </w:tr>
        </w:tbl>
        <w:p w14:paraId="1794709E" w14:textId="77777777" w:rsidR="009E2BF2" w:rsidRPr="007E54EE" w:rsidRDefault="009E2BF2" w:rsidP="0009459D">
          <w:pPr>
            <w:tabs>
              <w:tab w:val="left" w:pos="240"/>
              <w:tab w:val="right" w:pos="8118"/>
            </w:tabs>
            <w:spacing w:before="0" w:after="0" w:line="240" w:lineRule="auto"/>
            <w:jc w:val="left"/>
          </w:pPr>
        </w:p>
      </w:tc>
      <w:tc>
        <w:tcPr>
          <w:tcW w:w="500" w:type="pct"/>
          <w:shd w:val="clear" w:color="auto" w:fill="993366"/>
        </w:tcPr>
        <w:p w14:paraId="34B12BB3" w14:textId="77777777" w:rsidR="009E2BF2" w:rsidRPr="00813786" w:rsidRDefault="009E2BF2" w:rsidP="00D64A92">
          <w:pPr>
            <w:spacing w:before="0" w:after="0"/>
            <w:jc w:val="center"/>
            <w:rPr>
              <w:color w:val="FFFFFF"/>
            </w:rPr>
          </w:pPr>
          <w:r w:rsidRPr="00813786">
            <w:rPr>
              <w:color w:val="FFFFFF"/>
            </w:rPr>
            <w:fldChar w:fldCharType="begin"/>
          </w:r>
          <w:r w:rsidRPr="00813786">
            <w:rPr>
              <w:color w:val="FFFFFF"/>
            </w:rPr>
            <w:instrText xml:space="preserve"> PAGE   \* MERGEFORMAT </w:instrText>
          </w:r>
          <w:r w:rsidRPr="00813786">
            <w:rPr>
              <w:color w:val="FFFFFF"/>
            </w:rPr>
            <w:fldChar w:fldCharType="separate"/>
          </w:r>
          <w:r w:rsidR="004F0297" w:rsidRPr="00813786">
            <w:rPr>
              <w:noProof/>
              <w:color w:val="FFFFFF"/>
            </w:rPr>
            <w:t>2</w:t>
          </w:r>
          <w:r w:rsidRPr="00813786">
            <w:rPr>
              <w:noProof/>
              <w:color w:val="FFFFFF"/>
            </w:rPr>
            <w:fldChar w:fldCharType="end"/>
          </w:r>
        </w:p>
      </w:tc>
    </w:tr>
  </w:tbl>
  <w:p w14:paraId="1BE8419C" w14:textId="77777777" w:rsidR="009E2BF2" w:rsidRDefault="00B95ECB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8978241" wp14:editId="076CBCED">
              <wp:simplePos x="0" y="0"/>
              <wp:positionH relativeFrom="page">
                <wp:posOffset>819150</wp:posOffset>
              </wp:positionH>
              <wp:positionV relativeFrom="page">
                <wp:posOffset>9712325</wp:posOffset>
              </wp:positionV>
              <wp:extent cx="685800" cy="482600"/>
              <wp:effectExtent l="0" t="0" r="0" b="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98843F" w14:textId="77777777" w:rsidR="009E2BF2" w:rsidRDefault="009E2BF2">
                          <w:pPr>
                            <w:spacing w:line="760" w:lineRule="atLeast"/>
                          </w:pPr>
                        </w:p>
                        <w:p w14:paraId="03164EEA" w14:textId="77777777" w:rsidR="009E2BF2" w:rsidRDefault="009E2BF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978241" id="Rectangle 1" o:spid="_x0000_s1026" style="position:absolute;left:0;text-align:left;margin-left:64.5pt;margin-top:764.75pt;width:54pt;height:3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" o:allowincell="f" filled="f" stroked="f">
              <v:textbox inset="0,0,0,0">
                <w:txbxContent>
                  <w:p w14:paraId="7198843F" w14:textId="77777777" w:rsidR="009E2BF2" w:rsidRDefault="009E2BF2">
                    <w:pPr>
                      <w:spacing w:line="760" w:lineRule="atLeast"/>
                    </w:pPr>
                  </w:p>
                  <w:p w14:paraId="03164EEA" w14:textId="77777777" w:rsidR="009E2BF2" w:rsidRDefault="009E2BF2"/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56E16" w14:textId="77777777" w:rsidR="00C94F41" w:rsidRDefault="00C94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87CEA" w14:textId="77777777" w:rsidR="00C46C9D" w:rsidRDefault="00C46C9D" w:rsidP="00AB4EDC">
      <w:r>
        <w:separator/>
      </w:r>
    </w:p>
  </w:footnote>
  <w:footnote w:type="continuationSeparator" w:id="0">
    <w:p w14:paraId="1024E419" w14:textId="77777777" w:rsidR="00C46C9D" w:rsidRDefault="00C46C9D" w:rsidP="00AB4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28D1A" w14:textId="77777777" w:rsidR="00C94F41" w:rsidRDefault="00C94F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C3EB9" w14:textId="77777777" w:rsidR="00C94F41" w:rsidRDefault="00C94F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946DD" w14:textId="77777777" w:rsidR="00C94F41" w:rsidRDefault="00C94F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32FBD"/>
    <w:multiLevelType w:val="multilevel"/>
    <w:tmpl w:val="979CD146"/>
    <w:styleLink w:val="bulletcolor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993366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70645"/>
    <w:multiLevelType w:val="hybridMultilevel"/>
    <w:tmpl w:val="A70CFE0A"/>
    <w:lvl w:ilvl="0" w:tplc="C24C8E6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B00ADB"/>
    <w:multiLevelType w:val="hybridMultilevel"/>
    <w:tmpl w:val="714266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015AA"/>
    <w:multiLevelType w:val="hybridMultilevel"/>
    <w:tmpl w:val="A448F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066A2"/>
    <w:multiLevelType w:val="hybridMultilevel"/>
    <w:tmpl w:val="443891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358E3"/>
    <w:multiLevelType w:val="hybridMultilevel"/>
    <w:tmpl w:val="808CE522"/>
    <w:lvl w:ilvl="0" w:tplc="8F3EB9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3366"/>
        <w:sz w:val="24"/>
        <w:u w:color="99336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65954"/>
    <w:multiLevelType w:val="hybridMultilevel"/>
    <w:tmpl w:val="8ADEDC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54FFC"/>
    <w:multiLevelType w:val="hybridMultilevel"/>
    <w:tmpl w:val="7E4CCD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4626D"/>
    <w:multiLevelType w:val="hybridMultilevel"/>
    <w:tmpl w:val="6696F10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72CAA"/>
    <w:multiLevelType w:val="hybridMultilevel"/>
    <w:tmpl w:val="4372ED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04ED3"/>
    <w:multiLevelType w:val="multilevel"/>
    <w:tmpl w:val="B8B6C4B4"/>
    <w:styleLink w:val="bullets1"/>
    <w:lvl w:ilvl="0">
      <w:start w:val="1"/>
      <w:numFmt w:val="decimal"/>
      <w:pStyle w:val="Heading1"/>
      <w:lvlText w:val="%1."/>
      <w:lvlJc w:val="left"/>
      <w:pPr>
        <w:tabs>
          <w:tab w:val="num" w:pos="9432"/>
        </w:tabs>
        <w:ind w:left="9432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141"/>
        </w:tabs>
        <w:ind w:left="1141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2421"/>
        </w:tabs>
        <w:ind w:left="2205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41A46528"/>
    <w:multiLevelType w:val="multilevel"/>
    <w:tmpl w:val="218E8CA8"/>
    <w:styleLink w:val="bullets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87433"/>
    <w:multiLevelType w:val="hybridMultilevel"/>
    <w:tmpl w:val="DACAF7A4"/>
    <w:lvl w:ilvl="0" w:tplc="7EBC7F36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2C2EF4"/>
    <w:multiLevelType w:val="hybridMultilevel"/>
    <w:tmpl w:val="E1AC3C32"/>
    <w:lvl w:ilvl="0" w:tplc="ECCCE406">
      <w:start w:val="1"/>
      <w:numFmt w:val="bullet"/>
      <w:lvlText w:val=""/>
      <w:lvlJc w:val="left"/>
      <w:pPr>
        <w:ind w:left="720" w:hanging="360"/>
      </w:pPr>
      <w:rPr>
        <w:rFonts w:ascii="Symbol" w:hAnsi="Symbol" w:hint="default"/>
        <w:b/>
        <w:i w:val="0"/>
        <w:color w:val="99336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64846"/>
    <w:multiLevelType w:val="hybridMultilevel"/>
    <w:tmpl w:val="C32CFB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FC443E"/>
    <w:multiLevelType w:val="hybridMultilevel"/>
    <w:tmpl w:val="7A7EA1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F55972"/>
    <w:multiLevelType w:val="hybridMultilevel"/>
    <w:tmpl w:val="5CE098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C257C"/>
    <w:multiLevelType w:val="hybridMultilevel"/>
    <w:tmpl w:val="BE928B74"/>
    <w:lvl w:ilvl="0" w:tplc="ECCCE406">
      <w:start w:val="1"/>
      <w:numFmt w:val="bullet"/>
      <w:lvlText w:val=""/>
      <w:lvlJc w:val="left"/>
      <w:pPr>
        <w:ind w:left="720" w:hanging="360"/>
      </w:pPr>
      <w:rPr>
        <w:rFonts w:ascii="Symbol" w:hAnsi="Symbol" w:hint="default"/>
        <w:b/>
        <w:i w:val="0"/>
        <w:color w:val="99336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9D19FE"/>
    <w:multiLevelType w:val="multilevel"/>
    <w:tmpl w:val="C6CCF2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4D932B0"/>
    <w:multiLevelType w:val="hybridMultilevel"/>
    <w:tmpl w:val="A89CE6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750093"/>
    <w:multiLevelType w:val="multilevel"/>
    <w:tmpl w:val="67A2097A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342"/>
      <w:numFmt w:val="decimal"/>
      <w:lvlText w:val="%1.%2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1" w15:restartNumberingAfterBreak="0">
    <w:nsid w:val="65942DB4"/>
    <w:multiLevelType w:val="multilevel"/>
    <w:tmpl w:val="F91E847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  <w:sz w:val="26"/>
      </w:rPr>
    </w:lvl>
  </w:abstractNum>
  <w:abstractNum w:abstractNumId="22" w15:restartNumberingAfterBreak="0">
    <w:nsid w:val="6DCB46EA"/>
    <w:multiLevelType w:val="hybridMultilevel"/>
    <w:tmpl w:val="7228CC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F86065"/>
    <w:multiLevelType w:val="hybridMultilevel"/>
    <w:tmpl w:val="96967AB8"/>
    <w:lvl w:ilvl="0" w:tplc="46989DC2">
      <w:start w:val="1"/>
      <w:numFmt w:val="decimal"/>
      <w:lvlText w:val="%1"/>
      <w:lvlJc w:val="left"/>
      <w:pPr>
        <w:ind w:left="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superscript"/>
      </w:rPr>
    </w:lvl>
    <w:lvl w:ilvl="1" w:tplc="CBBA582E">
      <w:start w:val="1"/>
      <w:numFmt w:val="lowerLetter"/>
      <w:lvlText w:val="%2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superscript"/>
      </w:rPr>
    </w:lvl>
    <w:lvl w:ilvl="2" w:tplc="49E06506">
      <w:start w:val="1"/>
      <w:numFmt w:val="lowerRoman"/>
      <w:lvlText w:val="%3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superscript"/>
      </w:rPr>
    </w:lvl>
    <w:lvl w:ilvl="3" w:tplc="19AAD39A">
      <w:start w:val="1"/>
      <w:numFmt w:val="decimal"/>
      <w:lvlText w:val="%4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superscript"/>
      </w:rPr>
    </w:lvl>
    <w:lvl w:ilvl="4" w:tplc="756057F4">
      <w:start w:val="1"/>
      <w:numFmt w:val="lowerLetter"/>
      <w:lvlText w:val="%5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superscript"/>
      </w:rPr>
    </w:lvl>
    <w:lvl w:ilvl="5" w:tplc="8CB21AE0">
      <w:start w:val="1"/>
      <w:numFmt w:val="lowerRoman"/>
      <w:lvlText w:val="%6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superscript"/>
      </w:rPr>
    </w:lvl>
    <w:lvl w:ilvl="6" w:tplc="879CEE22">
      <w:start w:val="1"/>
      <w:numFmt w:val="decimal"/>
      <w:lvlText w:val="%7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superscript"/>
      </w:rPr>
    </w:lvl>
    <w:lvl w:ilvl="7" w:tplc="0E8EB5A4">
      <w:start w:val="1"/>
      <w:numFmt w:val="lowerLetter"/>
      <w:lvlText w:val="%8"/>
      <w:lvlJc w:val="left"/>
      <w:pPr>
        <w:ind w:left="5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superscript"/>
      </w:rPr>
    </w:lvl>
    <w:lvl w:ilvl="8" w:tplc="ED28AB5E">
      <w:start w:val="1"/>
      <w:numFmt w:val="lowerRoman"/>
      <w:lvlText w:val="%9"/>
      <w:lvlJc w:val="left"/>
      <w:pPr>
        <w:ind w:left="6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4" w15:restartNumberingAfterBreak="0">
    <w:nsid w:val="7F0C4C87"/>
    <w:multiLevelType w:val="hybridMultilevel"/>
    <w:tmpl w:val="4FDE66D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24578B"/>
    <w:multiLevelType w:val="hybridMultilevel"/>
    <w:tmpl w:val="93A24C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22"/>
  </w:num>
  <w:num w:numId="5">
    <w:abstractNumId w:val="7"/>
  </w:num>
  <w:num w:numId="6">
    <w:abstractNumId w:val="16"/>
  </w:num>
  <w:num w:numId="7">
    <w:abstractNumId w:val="2"/>
  </w:num>
  <w:num w:numId="8">
    <w:abstractNumId w:val="6"/>
  </w:num>
  <w:num w:numId="9">
    <w:abstractNumId w:val="15"/>
  </w:num>
  <w:num w:numId="10">
    <w:abstractNumId w:val="9"/>
  </w:num>
  <w:num w:numId="11">
    <w:abstractNumId w:val="4"/>
  </w:num>
  <w:num w:numId="12">
    <w:abstractNumId w:val="20"/>
  </w:num>
  <w:num w:numId="13">
    <w:abstractNumId w:val="21"/>
  </w:num>
  <w:num w:numId="14">
    <w:abstractNumId w:val="25"/>
  </w:num>
  <w:num w:numId="15">
    <w:abstractNumId w:val="19"/>
  </w:num>
  <w:num w:numId="16">
    <w:abstractNumId w:val="18"/>
  </w:num>
  <w:num w:numId="17">
    <w:abstractNumId w:val="14"/>
  </w:num>
  <w:num w:numId="18">
    <w:abstractNumId w:val="8"/>
  </w:num>
  <w:num w:numId="19">
    <w:abstractNumId w:val="12"/>
  </w:num>
  <w:num w:numId="20">
    <w:abstractNumId w:val="3"/>
  </w:num>
  <w:num w:numId="21">
    <w:abstractNumId w:val="24"/>
  </w:num>
  <w:num w:numId="22">
    <w:abstractNumId w:val="13"/>
  </w:num>
  <w:num w:numId="23">
    <w:abstractNumId w:val="17"/>
  </w:num>
  <w:num w:numId="24">
    <w:abstractNumId w:val="23"/>
  </w:num>
  <w:num w:numId="25">
    <w:abstractNumId w:val="5"/>
  </w:num>
  <w:num w:numId="26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2MLQ0sTQ0NjcxMDRQ0lEKTi0uzszPAykwNKsFAHJR9EMtAAAA"/>
    <w:docVar w:name="dgnword-docGUID" w:val="{410FDB62-5539-4837-A722-E8F2E105641C}"/>
    <w:docVar w:name="dgnword-eventsink" w:val="3237162391312"/>
  </w:docVars>
  <w:rsids>
    <w:rsidRoot w:val="00AB0876"/>
    <w:rsid w:val="00000AEB"/>
    <w:rsid w:val="00001217"/>
    <w:rsid w:val="000015E2"/>
    <w:rsid w:val="0000216E"/>
    <w:rsid w:val="00002675"/>
    <w:rsid w:val="0000315F"/>
    <w:rsid w:val="0000380E"/>
    <w:rsid w:val="00004A28"/>
    <w:rsid w:val="00006652"/>
    <w:rsid w:val="00006F12"/>
    <w:rsid w:val="0000704F"/>
    <w:rsid w:val="00012700"/>
    <w:rsid w:val="00013D5E"/>
    <w:rsid w:val="00015871"/>
    <w:rsid w:val="000158CC"/>
    <w:rsid w:val="00021AC4"/>
    <w:rsid w:val="00022AFA"/>
    <w:rsid w:val="00023ED4"/>
    <w:rsid w:val="0002482A"/>
    <w:rsid w:val="00024A97"/>
    <w:rsid w:val="00026C4D"/>
    <w:rsid w:val="00027B39"/>
    <w:rsid w:val="00030F22"/>
    <w:rsid w:val="0003130C"/>
    <w:rsid w:val="000318DC"/>
    <w:rsid w:val="000334FF"/>
    <w:rsid w:val="000361EF"/>
    <w:rsid w:val="000378D3"/>
    <w:rsid w:val="00040C62"/>
    <w:rsid w:val="00041C74"/>
    <w:rsid w:val="00041CF6"/>
    <w:rsid w:val="00042FCD"/>
    <w:rsid w:val="0004360B"/>
    <w:rsid w:val="0004509D"/>
    <w:rsid w:val="000469E0"/>
    <w:rsid w:val="0004713B"/>
    <w:rsid w:val="00047E6E"/>
    <w:rsid w:val="000500BD"/>
    <w:rsid w:val="00050255"/>
    <w:rsid w:val="00050CB4"/>
    <w:rsid w:val="00052B5C"/>
    <w:rsid w:val="000531BB"/>
    <w:rsid w:val="0005458A"/>
    <w:rsid w:val="0005607A"/>
    <w:rsid w:val="00056CD5"/>
    <w:rsid w:val="00057D67"/>
    <w:rsid w:val="00060309"/>
    <w:rsid w:val="0006087B"/>
    <w:rsid w:val="00062345"/>
    <w:rsid w:val="00062AEC"/>
    <w:rsid w:val="00063D47"/>
    <w:rsid w:val="00064B48"/>
    <w:rsid w:val="00065B5C"/>
    <w:rsid w:val="00067587"/>
    <w:rsid w:val="00067821"/>
    <w:rsid w:val="00070DAE"/>
    <w:rsid w:val="000737D0"/>
    <w:rsid w:val="00074023"/>
    <w:rsid w:val="000778B1"/>
    <w:rsid w:val="00080D9A"/>
    <w:rsid w:val="000837AA"/>
    <w:rsid w:val="00085CC3"/>
    <w:rsid w:val="00085E06"/>
    <w:rsid w:val="000861A6"/>
    <w:rsid w:val="000872EB"/>
    <w:rsid w:val="00087429"/>
    <w:rsid w:val="00087FD7"/>
    <w:rsid w:val="00091D6E"/>
    <w:rsid w:val="00092195"/>
    <w:rsid w:val="0009459D"/>
    <w:rsid w:val="00094723"/>
    <w:rsid w:val="00094A4E"/>
    <w:rsid w:val="000A10C8"/>
    <w:rsid w:val="000A1D91"/>
    <w:rsid w:val="000A26B9"/>
    <w:rsid w:val="000A285B"/>
    <w:rsid w:val="000A6012"/>
    <w:rsid w:val="000A7A73"/>
    <w:rsid w:val="000B1334"/>
    <w:rsid w:val="000B1566"/>
    <w:rsid w:val="000B20FF"/>
    <w:rsid w:val="000B29A1"/>
    <w:rsid w:val="000B3632"/>
    <w:rsid w:val="000B3DEE"/>
    <w:rsid w:val="000B5F1C"/>
    <w:rsid w:val="000B601A"/>
    <w:rsid w:val="000B6642"/>
    <w:rsid w:val="000C08A2"/>
    <w:rsid w:val="000C18BE"/>
    <w:rsid w:val="000C1BB1"/>
    <w:rsid w:val="000C29A2"/>
    <w:rsid w:val="000C2DD5"/>
    <w:rsid w:val="000C2E05"/>
    <w:rsid w:val="000C34A5"/>
    <w:rsid w:val="000C3693"/>
    <w:rsid w:val="000C6E6B"/>
    <w:rsid w:val="000D0944"/>
    <w:rsid w:val="000D0A21"/>
    <w:rsid w:val="000D3817"/>
    <w:rsid w:val="000D53F6"/>
    <w:rsid w:val="000D58D3"/>
    <w:rsid w:val="000D59CE"/>
    <w:rsid w:val="000D5D3A"/>
    <w:rsid w:val="000D67BC"/>
    <w:rsid w:val="000E021D"/>
    <w:rsid w:val="000E250F"/>
    <w:rsid w:val="000E37BB"/>
    <w:rsid w:val="000E455E"/>
    <w:rsid w:val="000E6781"/>
    <w:rsid w:val="000E68DB"/>
    <w:rsid w:val="000E7CF7"/>
    <w:rsid w:val="000E7DD4"/>
    <w:rsid w:val="000F0A7D"/>
    <w:rsid w:val="000F2F79"/>
    <w:rsid w:val="000F468D"/>
    <w:rsid w:val="000F4F4C"/>
    <w:rsid w:val="000F50B4"/>
    <w:rsid w:val="000F5302"/>
    <w:rsid w:val="000F5D69"/>
    <w:rsid w:val="000F6153"/>
    <w:rsid w:val="000F702C"/>
    <w:rsid w:val="0010206B"/>
    <w:rsid w:val="001024CD"/>
    <w:rsid w:val="00102A33"/>
    <w:rsid w:val="0010492E"/>
    <w:rsid w:val="00106183"/>
    <w:rsid w:val="00114DC3"/>
    <w:rsid w:val="001168CC"/>
    <w:rsid w:val="00122E87"/>
    <w:rsid w:val="00124D7E"/>
    <w:rsid w:val="0012533D"/>
    <w:rsid w:val="00127479"/>
    <w:rsid w:val="00131256"/>
    <w:rsid w:val="00131E19"/>
    <w:rsid w:val="00132F6A"/>
    <w:rsid w:val="001333A3"/>
    <w:rsid w:val="0013504B"/>
    <w:rsid w:val="0013578A"/>
    <w:rsid w:val="00137A39"/>
    <w:rsid w:val="00140F4A"/>
    <w:rsid w:val="0014550E"/>
    <w:rsid w:val="00146986"/>
    <w:rsid w:val="00146E62"/>
    <w:rsid w:val="001478FB"/>
    <w:rsid w:val="00147946"/>
    <w:rsid w:val="00150844"/>
    <w:rsid w:val="0015654E"/>
    <w:rsid w:val="001608C4"/>
    <w:rsid w:val="00161EAB"/>
    <w:rsid w:val="00162036"/>
    <w:rsid w:val="001626B2"/>
    <w:rsid w:val="00162A4F"/>
    <w:rsid w:val="00162EBC"/>
    <w:rsid w:val="0016438C"/>
    <w:rsid w:val="001653EC"/>
    <w:rsid w:val="001654D7"/>
    <w:rsid w:val="001662E1"/>
    <w:rsid w:val="001670B6"/>
    <w:rsid w:val="00171422"/>
    <w:rsid w:val="001717BB"/>
    <w:rsid w:val="00171B35"/>
    <w:rsid w:val="001729FC"/>
    <w:rsid w:val="00173A83"/>
    <w:rsid w:val="00173F64"/>
    <w:rsid w:val="00175218"/>
    <w:rsid w:val="001762EA"/>
    <w:rsid w:val="00176514"/>
    <w:rsid w:val="001808BD"/>
    <w:rsid w:val="001808C2"/>
    <w:rsid w:val="001822F1"/>
    <w:rsid w:val="001853F5"/>
    <w:rsid w:val="00190515"/>
    <w:rsid w:val="00190FBE"/>
    <w:rsid w:val="001927D6"/>
    <w:rsid w:val="001945D6"/>
    <w:rsid w:val="0019479E"/>
    <w:rsid w:val="001953F1"/>
    <w:rsid w:val="001A1B37"/>
    <w:rsid w:val="001A4C45"/>
    <w:rsid w:val="001A6189"/>
    <w:rsid w:val="001B2A90"/>
    <w:rsid w:val="001B3E77"/>
    <w:rsid w:val="001B471D"/>
    <w:rsid w:val="001C0A81"/>
    <w:rsid w:val="001C1997"/>
    <w:rsid w:val="001C279D"/>
    <w:rsid w:val="001C358C"/>
    <w:rsid w:val="001C4432"/>
    <w:rsid w:val="001C6EF7"/>
    <w:rsid w:val="001D09CC"/>
    <w:rsid w:val="001D248C"/>
    <w:rsid w:val="001D2CF0"/>
    <w:rsid w:val="001D3879"/>
    <w:rsid w:val="001D4B77"/>
    <w:rsid w:val="001D55A7"/>
    <w:rsid w:val="001D665B"/>
    <w:rsid w:val="001E07FF"/>
    <w:rsid w:val="001E0902"/>
    <w:rsid w:val="001E159D"/>
    <w:rsid w:val="001E22D7"/>
    <w:rsid w:val="001E2A86"/>
    <w:rsid w:val="001E3F64"/>
    <w:rsid w:val="001E739C"/>
    <w:rsid w:val="001F0A00"/>
    <w:rsid w:val="001F10D7"/>
    <w:rsid w:val="001F1A99"/>
    <w:rsid w:val="001F3151"/>
    <w:rsid w:val="001F38E1"/>
    <w:rsid w:val="001F4292"/>
    <w:rsid w:val="001F77A8"/>
    <w:rsid w:val="001F7FF0"/>
    <w:rsid w:val="002024C2"/>
    <w:rsid w:val="00206458"/>
    <w:rsid w:val="002065F2"/>
    <w:rsid w:val="00207A68"/>
    <w:rsid w:val="00210FA3"/>
    <w:rsid w:val="00211BD7"/>
    <w:rsid w:val="00212025"/>
    <w:rsid w:val="00213277"/>
    <w:rsid w:val="00214524"/>
    <w:rsid w:val="00214AE2"/>
    <w:rsid w:val="002170B8"/>
    <w:rsid w:val="002172E0"/>
    <w:rsid w:val="00220C55"/>
    <w:rsid w:val="00221306"/>
    <w:rsid w:val="002234A6"/>
    <w:rsid w:val="002268DF"/>
    <w:rsid w:val="00226E5E"/>
    <w:rsid w:val="00227065"/>
    <w:rsid w:val="00231AA8"/>
    <w:rsid w:val="00231FA6"/>
    <w:rsid w:val="00233041"/>
    <w:rsid w:val="0023530F"/>
    <w:rsid w:val="00236636"/>
    <w:rsid w:val="00243A33"/>
    <w:rsid w:val="00244256"/>
    <w:rsid w:val="00244B1D"/>
    <w:rsid w:val="0024579F"/>
    <w:rsid w:val="002469B9"/>
    <w:rsid w:val="00247BD5"/>
    <w:rsid w:val="00247F25"/>
    <w:rsid w:val="00250475"/>
    <w:rsid w:val="002549F6"/>
    <w:rsid w:val="00257986"/>
    <w:rsid w:val="0026261F"/>
    <w:rsid w:val="002648FD"/>
    <w:rsid w:val="002659BA"/>
    <w:rsid w:val="00265C51"/>
    <w:rsid w:val="00266520"/>
    <w:rsid w:val="0026674C"/>
    <w:rsid w:val="0026752B"/>
    <w:rsid w:val="00271087"/>
    <w:rsid w:val="002712A8"/>
    <w:rsid w:val="00271786"/>
    <w:rsid w:val="002750E7"/>
    <w:rsid w:val="0027715C"/>
    <w:rsid w:val="00280E3B"/>
    <w:rsid w:val="00283707"/>
    <w:rsid w:val="00283FD9"/>
    <w:rsid w:val="00285423"/>
    <w:rsid w:val="002860EB"/>
    <w:rsid w:val="00286CF7"/>
    <w:rsid w:val="00287D04"/>
    <w:rsid w:val="00291029"/>
    <w:rsid w:val="00291B47"/>
    <w:rsid w:val="00292CA1"/>
    <w:rsid w:val="0029302C"/>
    <w:rsid w:val="002932DC"/>
    <w:rsid w:val="00293CCD"/>
    <w:rsid w:val="00293F26"/>
    <w:rsid w:val="00294E4B"/>
    <w:rsid w:val="002955EB"/>
    <w:rsid w:val="002968E9"/>
    <w:rsid w:val="00296B5C"/>
    <w:rsid w:val="00297A55"/>
    <w:rsid w:val="002A119A"/>
    <w:rsid w:val="002A28FA"/>
    <w:rsid w:val="002A3090"/>
    <w:rsid w:val="002A68D0"/>
    <w:rsid w:val="002B0257"/>
    <w:rsid w:val="002B0BB2"/>
    <w:rsid w:val="002B1C97"/>
    <w:rsid w:val="002B2AE1"/>
    <w:rsid w:val="002B329C"/>
    <w:rsid w:val="002B3C62"/>
    <w:rsid w:val="002B3E14"/>
    <w:rsid w:val="002B4B74"/>
    <w:rsid w:val="002B58E7"/>
    <w:rsid w:val="002B5A50"/>
    <w:rsid w:val="002B60E4"/>
    <w:rsid w:val="002B6487"/>
    <w:rsid w:val="002B68DE"/>
    <w:rsid w:val="002C0F61"/>
    <w:rsid w:val="002C136E"/>
    <w:rsid w:val="002C2611"/>
    <w:rsid w:val="002C2F26"/>
    <w:rsid w:val="002C32B1"/>
    <w:rsid w:val="002C523E"/>
    <w:rsid w:val="002C6110"/>
    <w:rsid w:val="002C6B2D"/>
    <w:rsid w:val="002D07C2"/>
    <w:rsid w:val="002D0911"/>
    <w:rsid w:val="002D1324"/>
    <w:rsid w:val="002D1AD6"/>
    <w:rsid w:val="002D262A"/>
    <w:rsid w:val="002D2FD9"/>
    <w:rsid w:val="002D670C"/>
    <w:rsid w:val="002D7211"/>
    <w:rsid w:val="002E1402"/>
    <w:rsid w:val="002E1938"/>
    <w:rsid w:val="002E58E5"/>
    <w:rsid w:val="002E682A"/>
    <w:rsid w:val="002F0F6E"/>
    <w:rsid w:val="002F1D71"/>
    <w:rsid w:val="002F3928"/>
    <w:rsid w:val="002F4C41"/>
    <w:rsid w:val="002F5820"/>
    <w:rsid w:val="002F63DE"/>
    <w:rsid w:val="002F6595"/>
    <w:rsid w:val="0030075C"/>
    <w:rsid w:val="00301B3E"/>
    <w:rsid w:val="00301B48"/>
    <w:rsid w:val="00302C13"/>
    <w:rsid w:val="003062E2"/>
    <w:rsid w:val="003078A1"/>
    <w:rsid w:val="00314624"/>
    <w:rsid w:val="00314872"/>
    <w:rsid w:val="00317CE7"/>
    <w:rsid w:val="00322AEA"/>
    <w:rsid w:val="00322CE9"/>
    <w:rsid w:val="003244D7"/>
    <w:rsid w:val="00324779"/>
    <w:rsid w:val="00326CE7"/>
    <w:rsid w:val="00327374"/>
    <w:rsid w:val="00327A11"/>
    <w:rsid w:val="00327A31"/>
    <w:rsid w:val="00327F34"/>
    <w:rsid w:val="00330D8F"/>
    <w:rsid w:val="00334319"/>
    <w:rsid w:val="00334C28"/>
    <w:rsid w:val="0033505F"/>
    <w:rsid w:val="00335903"/>
    <w:rsid w:val="00335D61"/>
    <w:rsid w:val="003408EB"/>
    <w:rsid w:val="00341D2A"/>
    <w:rsid w:val="00341E7B"/>
    <w:rsid w:val="003428EF"/>
    <w:rsid w:val="00342A91"/>
    <w:rsid w:val="00342CD6"/>
    <w:rsid w:val="00344B33"/>
    <w:rsid w:val="00346010"/>
    <w:rsid w:val="00346464"/>
    <w:rsid w:val="00346CA5"/>
    <w:rsid w:val="00346DA0"/>
    <w:rsid w:val="00347B0C"/>
    <w:rsid w:val="00350AC4"/>
    <w:rsid w:val="003521E7"/>
    <w:rsid w:val="00356550"/>
    <w:rsid w:val="003570E9"/>
    <w:rsid w:val="003611C2"/>
    <w:rsid w:val="0036176F"/>
    <w:rsid w:val="00363A0B"/>
    <w:rsid w:val="00364584"/>
    <w:rsid w:val="003676B2"/>
    <w:rsid w:val="00367972"/>
    <w:rsid w:val="00367A8A"/>
    <w:rsid w:val="003701FB"/>
    <w:rsid w:val="0037062E"/>
    <w:rsid w:val="003720AD"/>
    <w:rsid w:val="00372909"/>
    <w:rsid w:val="00372AA6"/>
    <w:rsid w:val="00372BBC"/>
    <w:rsid w:val="00375BDF"/>
    <w:rsid w:val="00376E6B"/>
    <w:rsid w:val="00377C2B"/>
    <w:rsid w:val="00377EBB"/>
    <w:rsid w:val="003810CA"/>
    <w:rsid w:val="0038122B"/>
    <w:rsid w:val="00382756"/>
    <w:rsid w:val="0038294C"/>
    <w:rsid w:val="00385219"/>
    <w:rsid w:val="00387C6D"/>
    <w:rsid w:val="00387E37"/>
    <w:rsid w:val="003920A4"/>
    <w:rsid w:val="003921E1"/>
    <w:rsid w:val="00392F25"/>
    <w:rsid w:val="00392F35"/>
    <w:rsid w:val="00394B43"/>
    <w:rsid w:val="003963FD"/>
    <w:rsid w:val="00396F13"/>
    <w:rsid w:val="003A182E"/>
    <w:rsid w:val="003A3113"/>
    <w:rsid w:val="003A4708"/>
    <w:rsid w:val="003A59E4"/>
    <w:rsid w:val="003A724E"/>
    <w:rsid w:val="003A73E9"/>
    <w:rsid w:val="003B0B5D"/>
    <w:rsid w:val="003B0E1A"/>
    <w:rsid w:val="003B263B"/>
    <w:rsid w:val="003B3DF8"/>
    <w:rsid w:val="003B5C9A"/>
    <w:rsid w:val="003B7CB2"/>
    <w:rsid w:val="003C03D5"/>
    <w:rsid w:val="003C227B"/>
    <w:rsid w:val="003C2B0B"/>
    <w:rsid w:val="003C48AD"/>
    <w:rsid w:val="003C6ADF"/>
    <w:rsid w:val="003C6E09"/>
    <w:rsid w:val="003D1105"/>
    <w:rsid w:val="003D24F0"/>
    <w:rsid w:val="003D263A"/>
    <w:rsid w:val="003D296D"/>
    <w:rsid w:val="003D42CE"/>
    <w:rsid w:val="003D6203"/>
    <w:rsid w:val="003D7E8E"/>
    <w:rsid w:val="003E1E0E"/>
    <w:rsid w:val="003E275E"/>
    <w:rsid w:val="003E2838"/>
    <w:rsid w:val="003E6F1F"/>
    <w:rsid w:val="003F0C2E"/>
    <w:rsid w:val="003F162A"/>
    <w:rsid w:val="003F1DF1"/>
    <w:rsid w:val="003F3483"/>
    <w:rsid w:val="003F3F20"/>
    <w:rsid w:val="003F5C49"/>
    <w:rsid w:val="003F7973"/>
    <w:rsid w:val="004025C1"/>
    <w:rsid w:val="00402F58"/>
    <w:rsid w:val="00403303"/>
    <w:rsid w:val="00404051"/>
    <w:rsid w:val="004062B0"/>
    <w:rsid w:val="004078DC"/>
    <w:rsid w:val="00410204"/>
    <w:rsid w:val="00411194"/>
    <w:rsid w:val="00411A28"/>
    <w:rsid w:val="00413DC1"/>
    <w:rsid w:val="004178FF"/>
    <w:rsid w:val="00421701"/>
    <w:rsid w:val="00422AD2"/>
    <w:rsid w:val="0042597A"/>
    <w:rsid w:val="00426446"/>
    <w:rsid w:val="00433C6E"/>
    <w:rsid w:val="00435446"/>
    <w:rsid w:val="00435E07"/>
    <w:rsid w:val="00441607"/>
    <w:rsid w:val="00443C15"/>
    <w:rsid w:val="00444F89"/>
    <w:rsid w:val="00445C81"/>
    <w:rsid w:val="00446E81"/>
    <w:rsid w:val="00447457"/>
    <w:rsid w:val="00447C4C"/>
    <w:rsid w:val="00447D2F"/>
    <w:rsid w:val="004534B8"/>
    <w:rsid w:val="004538F8"/>
    <w:rsid w:val="00454892"/>
    <w:rsid w:val="00457A24"/>
    <w:rsid w:val="00457C26"/>
    <w:rsid w:val="00460BD4"/>
    <w:rsid w:val="00465478"/>
    <w:rsid w:val="00465621"/>
    <w:rsid w:val="0046575E"/>
    <w:rsid w:val="00466500"/>
    <w:rsid w:val="0046724F"/>
    <w:rsid w:val="00467992"/>
    <w:rsid w:val="00470A0F"/>
    <w:rsid w:val="004710E0"/>
    <w:rsid w:val="004726E4"/>
    <w:rsid w:val="00475658"/>
    <w:rsid w:val="00476408"/>
    <w:rsid w:val="00477F11"/>
    <w:rsid w:val="00481718"/>
    <w:rsid w:val="00483BBA"/>
    <w:rsid w:val="00484EA1"/>
    <w:rsid w:val="00485B8A"/>
    <w:rsid w:val="004873C5"/>
    <w:rsid w:val="00487421"/>
    <w:rsid w:val="00487EE8"/>
    <w:rsid w:val="00490924"/>
    <w:rsid w:val="00492262"/>
    <w:rsid w:val="00492FFC"/>
    <w:rsid w:val="00494548"/>
    <w:rsid w:val="00494E27"/>
    <w:rsid w:val="00497A28"/>
    <w:rsid w:val="004A183D"/>
    <w:rsid w:val="004A31BA"/>
    <w:rsid w:val="004A4D84"/>
    <w:rsid w:val="004A513B"/>
    <w:rsid w:val="004A51B8"/>
    <w:rsid w:val="004A7E5C"/>
    <w:rsid w:val="004B0748"/>
    <w:rsid w:val="004B4A76"/>
    <w:rsid w:val="004B56FA"/>
    <w:rsid w:val="004B7A8E"/>
    <w:rsid w:val="004C1D4E"/>
    <w:rsid w:val="004C38DE"/>
    <w:rsid w:val="004C5ED4"/>
    <w:rsid w:val="004C6D60"/>
    <w:rsid w:val="004C7D4E"/>
    <w:rsid w:val="004D0C00"/>
    <w:rsid w:val="004D230D"/>
    <w:rsid w:val="004D2817"/>
    <w:rsid w:val="004D3927"/>
    <w:rsid w:val="004D44A2"/>
    <w:rsid w:val="004D50EB"/>
    <w:rsid w:val="004D6437"/>
    <w:rsid w:val="004D748F"/>
    <w:rsid w:val="004E07AB"/>
    <w:rsid w:val="004E1D20"/>
    <w:rsid w:val="004E4887"/>
    <w:rsid w:val="004E69C4"/>
    <w:rsid w:val="004E6DDE"/>
    <w:rsid w:val="004E787E"/>
    <w:rsid w:val="004F0297"/>
    <w:rsid w:val="004F1679"/>
    <w:rsid w:val="004F2C9F"/>
    <w:rsid w:val="004F54CE"/>
    <w:rsid w:val="004F58AF"/>
    <w:rsid w:val="005005D6"/>
    <w:rsid w:val="00501EC5"/>
    <w:rsid w:val="005026E7"/>
    <w:rsid w:val="005101A7"/>
    <w:rsid w:val="00512009"/>
    <w:rsid w:val="00515D9A"/>
    <w:rsid w:val="00517E5B"/>
    <w:rsid w:val="0052058F"/>
    <w:rsid w:val="005205AD"/>
    <w:rsid w:val="00520924"/>
    <w:rsid w:val="00521636"/>
    <w:rsid w:val="00523BBF"/>
    <w:rsid w:val="00525E3E"/>
    <w:rsid w:val="005263D7"/>
    <w:rsid w:val="00526A1A"/>
    <w:rsid w:val="00527285"/>
    <w:rsid w:val="005277EC"/>
    <w:rsid w:val="00527935"/>
    <w:rsid w:val="00527D2D"/>
    <w:rsid w:val="005303D0"/>
    <w:rsid w:val="00530498"/>
    <w:rsid w:val="00530A37"/>
    <w:rsid w:val="00530B32"/>
    <w:rsid w:val="00531ED8"/>
    <w:rsid w:val="005355D4"/>
    <w:rsid w:val="0053598C"/>
    <w:rsid w:val="00540820"/>
    <w:rsid w:val="00541BC4"/>
    <w:rsid w:val="005431C7"/>
    <w:rsid w:val="005436B6"/>
    <w:rsid w:val="00543B13"/>
    <w:rsid w:val="0054403A"/>
    <w:rsid w:val="00547468"/>
    <w:rsid w:val="00547742"/>
    <w:rsid w:val="005478B0"/>
    <w:rsid w:val="00547E2B"/>
    <w:rsid w:val="005509F2"/>
    <w:rsid w:val="00552427"/>
    <w:rsid w:val="00553516"/>
    <w:rsid w:val="00555481"/>
    <w:rsid w:val="00555729"/>
    <w:rsid w:val="005566E5"/>
    <w:rsid w:val="00557DF7"/>
    <w:rsid w:val="00560391"/>
    <w:rsid w:val="005617BE"/>
    <w:rsid w:val="0056558D"/>
    <w:rsid w:val="00567168"/>
    <w:rsid w:val="00570069"/>
    <w:rsid w:val="00570E25"/>
    <w:rsid w:val="00571871"/>
    <w:rsid w:val="00572183"/>
    <w:rsid w:val="005748D6"/>
    <w:rsid w:val="00576BBC"/>
    <w:rsid w:val="00576C71"/>
    <w:rsid w:val="005773B8"/>
    <w:rsid w:val="005811F7"/>
    <w:rsid w:val="005818A6"/>
    <w:rsid w:val="0058255C"/>
    <w:rsid w:val="00582B7E"/>
    <w:rsid w:val="00583A23"/>
    <w:rsid w:val="00584681"/>
    <w:rsid w:val="0058788B"/>
    <w:rsid w:val="005919AE"/>
    <w:rsid w:val="00591C00"/>
    <w:rsid w:val="00593E40"/>
    <w:rsid w:val="0059461E"/>
    <w:rsid w:val="00596186"/>
    <w:rsid w:val="00596370"/>
    <w:rsid w:val="005965E9"/>
    <w:rsid w:val="0059665A"/>
    <w:rsid w:val="005966BE"/>
    <w:rsid w:val="005A4107"/>
    <w:rsid w:val="005A6984"/>
    <w:rsid w:val="005B0CD5"/>
    <w:rsid w:val="005B0D26"/>
    <w:rsid w:val="005B30D1"/>
    <w:rsid w:val="005B3A45"/>
    <w:rsid w:val="005B4C86"/>
    <w:rsid w:val="005B65B7"/>
    <w:rsid w:val="005B6D08"/>
    <w:rsid w:val="005B704E"/>
    <w:rsid w:val="005C1D44"/>
    <w:rsid w:val="005C1FA3"/>
    <w:rsid w:val="005C4404"/>
    <w:rsid w:val="005C7C14"/>
    <w:rsid w:val="005D31E2"/>
    <w:rsid w:val="005D566D"/>
    <w:rsid w:val="005D6D0A"/>
    <w:rsid w:val="005D7797"/>
    <w:rsid w:val="005E12B7"/>
    <w:rsid w:val="005E3525"/>
    <w:rsid w:val="005E71C2"/>
    <w:rsid w:val="005E7532"/>
    <w:rsid w:val="005E756D"/>
    <w:rsid w:val="005F129E"/>
    <w:rsid w:val="005F4C9C"/>
    <w:rsid w:val="005F6C55"/>
    <w:rsid w:val="005F6D15"/>
    <w:rsid w:val="005F6D41"/>
    <w:rsid w:val="005F721D"/>
    <w:rsid w:val="006000AB"/>
    <w:rsid w:val="00600FE4"/>
    <w:rsid w:val="00601705"/>
    <w:rsid w:val="0060199E"/>
    <w:rsid w:val="00602CC9"/>
    <w:rsid w:val="006030E3"/>
    <w:rsid w:val="0061461C"/>
    <w:rsid w:val="0061497E"/>
    <w:rsid w:val="00616E5A"/>
    <w:rsid w:val="00616F3C"/>
    <w:rsid w:val="00621627"/>
    <w:rsid w:val="0062162D"/>
    <w:rsid w:val="0062251E"/>
    <w:rsid w:val="00623714"/>
    <w:rsid w:val="0062402B"/>
    <w:rsid w:val="006247A4"/>
    <w:rsid w:val="00625F24"/>
    <w:rsid w:val="00626289"/>
    <w:rsid w:val="00631CAB"/>
    <w:rsid w:val="0063237A"/>
    <w:rsid w:val="0063377F"/>
    <w:rsid w:val="006337C0"/>
    <w:rsid w:val="00634F40"/>
    <w:rsid w:val="00637458"/>
    <w:rsid w:val="00637B48"/>
    <w:rsid w:val="006419A4"/>
    <w:rsid w:val="0064387F"/>
    <w:rsid w:val="00646482"/>
    <w:rsid w:val="006478C0"/>
    <w:rsid w:val="0065069C"/>
    <w:rsid w:val="00653AAC"/>
    <w:rsid w:val="00654F18"/>
    <w:rsid w:val="00661114"/>
    <w:rsid w:val="006614E9"/>
    <w:rsid w:val="006625D9"/>
    <w:rsid w:val="00662BED"/>
    <w:rsid w:val="00663271"/>
    <w:rsid w:val="00663A03"/>
    <w:rsid w:val="00664210"/>
    <w:rsid w:val="0066550F"/>
    <w:rsid w:val="00665F00"/>
    <w:rsid w:val="00670AFE"/>
    <w:rsid w:val="00671AC5"/>
    <w:rsid w:val="0067277E"/>
    <w:rsid w:val="00673F4D"/>
    <w:rsid w:val="00674026"/>
    <w:rsid w:val="0067750F"/>
    <w:rsid w:val="006812A8"/>
    <w:rsid w:val="00681812"/>
    <w:rsid w:val="006819B0"/>
    <w:rsid w:val="0068374A"/>
    <w:rsid w:val="006840D8"/>
    <w:rsid w:val="00686651"/>
    <w:rsid w:val="006918D7"/>
    <w:rsid w:val="00692B85"/>
    <w:rsid w:val="00693965"/>
    <w:rsid w:val="0069409E"/>
    <w:rsid w:val="00694DF7"/>
    <w:rsid w:val="006965C7"/>
    <w:rsid w:val="006977A2"/>
    <w:rsid w:val="006A212C"/>
    <w:rsid w:val="006A31CB"/>
    <w:rsid w:val="006A3B6F"/>
    <w:rsid w:val="006A4D1B"/>
    <w:rsid w:val="006A7859"/>
    <w:rsid w:val="006B0DF0"/>
    <w:rsid w:val="006B1632"/>
    <w:rsid w:val="006B2C63"/>
    <w:rsid w:val="006B314B"/>
    <w:rsid w:val="006B336F"/>
    <w:rsid w:val="006B3893"/>
    <w:rsid w:val="006B3E55"/>
    <w:rsid w:val="006B3FF1"/>
    <w:rsid w:val="006B47AF"/>
    <w:rsid w:val="006B5885"/>
    <w:rsid w:val="006B6E02"/>
    <w:rsid w:val="006B7402"/>
    <w:rsid w:val="006C000C"/>
    <w:rsid w:val="006C0629"/>
    <w:rsid w:val="006C1572"/>
    <w:rsid w:val="006C2322"/>
    <w:rsid w:val="006C3DB1"/>
    <w:rsid w:val="006C773D"/>
    <w:rsid w:val="006D1DEF"/>
    <w:rsid w:val="006D4DCA"/>
    <w:rsid w:val="006D5AA9"/>
    <w:rsid w:val="006D5F84"/>
    <w:rsid w:val="006E0205"/>
    <w:rsid w:val="006E1B3F"/>
    <w:rsid w:val="006E45DC"/>
    <w:rsid w:val="006E4DAF"/>
    <w:rsid w:val="006E53B7"/>
    <w:rsid w:val="006E59BD"/>
    <w:rsid w:val="006E7A72"/>
    <w:rsid w:val="006F0E19"/>
    <w:rsid w:val="006F1404"/>
    <w:rsid w:val="006F1CBB"/>
    <w:rsid w:val="006F1FBF"/>
    <w:rsid w:val="006F2CFF"/>
    <w:rsid w:val="006F375B"/>
    <w:rsid w:val="006F4EA8"/>
    <w:rsid w:val="006F5526"/>
    <w:rsid w:val="006F6749"/>
    <w:rsid w:val="00701A4C"/>
    <w:rsid w:val="00702EF7"/>
    <w:rsid w:val="00706162"/>
    <w:rsid w:val="00711389"/>
    <w:rsid w:val="007122B2"/>
    <w:rsid w:val="00713C4E"/>
    <w:rsid w:val="007152AB"/>
    <w:rsid w:val="007230BE"/>
    <w:rsid w:val="00724450"/>
    <w:rsid w:val="00726EB3"/>
    <w:rsid w:val="00733204"/>
    <w:rsid w:val="00734ECA"/>
    <w:rsid w:val="00736CF3"/>
    <w:rsid w:val="00740760"/>
    <w:rsid w:val="007416BC"/>
    <w:rsid w:val="0074441A"/>
    <w:rsid w:val="0074547E"/>
    <w:rsid w:val="007466E2"/>
    <w:rsid w:val="00751B58"/>
    <w:rsid w:val="0075209C"/>
    <w:rsid w:val="0075557F"/>
    <w:rsid w:val="00755DCD"/>
    <w:rsid w:val="0075628D"/>
    <w:rsid w:val="007562F5"/>
    <w:rsid w:val="00760793"/>
    <w:rsid w:val="0076276A"/>
    <w:rsid w:val="00765097"/>
    <w:rsid w:val="00771A87"/>
    <w:rsid w:val="007733E6"/>
    <w:rsid w:val="00773F47"/>
    <w:rsid w:val="00776207"/>
    <w:rsid w:val="00783D38"/>
    <w:rsid w:val="00785071"/>
    <w:rsid w:val="007854B0"/>
    <w:rsid w:val="00786A39"/>
    <w:rsid w:val="00786C30"/>
    <w:rsid w:val="00787E4D"/>
    <w:rsid w:val="0079177B"/>
    <w:rsid w:val="00797B85"/>
    <w:rsid w:val="007A09E0"/>
    <w:rsid w:val="007A0AE1"/>
    <w:rsid w:val="007A182D"/>
    <w:rsid w:val="007A1FB6"/>
    <w:rsid w:val="007A51D0"/>
    <w:rsid w:val="007A6680"/>
    <w:rsid w:val="007B07AB"/>
    <w:rsid w:val="007B450B"/>
    <w:rsid w:val="007B52FC"/>
    <w:rsid w:val="007B6D3D"/>
    <w:rsid w:val="007B77EA"/>
    <w:rsid w:val="007C0AEE"/>
    <w:rsid w:val="007C145B"/>
    <w:rsid w:val="007C19D1"/>
    <w:rsid w:val="007C1F9E"/>
    <w:rsid w:val="007C576F"/>
    <w:rsid w:val="007C693B"/>
    <w:rsid w:val="007D0EFE"/>
    <w:rsid w:val="007D3280"/>
    <w:rsid w:val="007D4C3E"/>
    <w:rsid w:val="007D572A"/>
    <w:rsid w:val="007D5C6F"/>
    <w:rsid w:val="007D649E"/>
    <w:rsid w:val="007E2178"/>
    <w:rsid w:val="007E27B1"/>
    <w:rsid w:val="007E3542"/>
    <w:rsid w:val="007E3B64"/>
    <w:rsid w:val="007E54EE"/>
    <w:rsid w:val="007F254A"/>
    <w:rsid w:val="007F790C"/>
    <w:rsid w:val="007F79D4"/>
    <w:rsid w:val="0080182E"/>
    <w:rsid w:val="008072EA"/>
    <w:rsid w:val="00810C70"/>
    <w:rsid w:val="00811B67"/>
    <w:rsid w:val="00813786"/>
    <w:rsid w:val="00815744"/>
    <w:rsid w:val="00821EDE"/>
    <w:rsid w:val="008241CD"/>
    <w:rsid w:val="00824976"/>
    <w:rsid w:val="00826798"/>
    <w:rsid w:val="00833F23"/>
    <w:rsid w:val="00836297"/>
    <w:rsid w:val="00843D30"/>
    <w:rsid w:val="008441D0"/>
    <w:rsid w:val="00844481"/>
    <w:rsid w:val="008444AB"/>
    <w:rsid w:val="00845EAD"/>
    <w:rsid w:val="00847173"/>
    <w:rsid w:val="008522B5"/>
    <w:rsid w:val="00854AE6"/>
    <w:rsid w:val="008555F9"/>
    <w:rsid w:val="00855E72"/>
    <w:rsid w:val="008577BC"/>
    <w:rsid w:val="00860019"/>
    <w:rsid w:val="008612D1"/>
    <w:rsid w:val="00863A13"/>
    <w:rsid w:val="0086575C"/>
    <w:rsid w:val="0086658B"/>
    <w:rsid w:val="008667F6"/>
    <w:rsid w:val="0087019E"/>
    <w:rsid w:val="0087268D"/>
    <w:rsid w:val="00873981"/>
    <w:rsid w:val="00874EA9"/>
    <w:rsid w:val="00876FCE"/>
    <w:rsid w:val="0087795E"/>
    <w:rsid w:val="00886A27"/>
    <w:rsid w:val="00887B63"/>
    <w:rsid w:val="0089128A"/>
    <w:rsid w:val="00892D1A"/>
    <w:rsid w:val="00893D93"/>
    <w:rsid w:val="008946A8"/>
    <w:rsid w:val="0089482D"/>
    <w:rsid w:val="00895189"/>
    <w:rsid w:val="008A40D5"/>
    <w:rsid w:val="008A6B0C"/>
    <w:rsid w:val="008B0DA5"/>
    <w:rsid w:val="008B1985"/>
    <w:rsid w:val="008B20AA"/>
    <w:rsid w:val="008B431C"/>
    <w:rsid w:val="008B4503"/>
    <w:rsid w:val="008B4DC0"/>
    <w:rsid w:val="008B5449"/>
    <w:rsid w:val="008B550C"/>
    <w:rsid w:val="008B5C9E"/>
    <w:rsid w:val="008B6BBF"/>
    <w:rsid w:val="008B6BC4"/>
    <w:rsid w:val="008C0AA8"/>
    <w:rsid w:val="008C2335"/>
    <w:rsid w:val="008C50E2"/>
    <w:rsid w:val="008C74A5"/>
    <w:rsid w:val="008C74F3"/>
    <w:rsid w:val="008C7584"/>
    <w:rsid w:val="008D2579"/>
    <w:rsid w:val="008D270C"/>
    <w:rsid w:val="008D3E17"/>
    <w:rsid w:val="008D3F8E"/>
    <w:rsid w:val="008D4E02"/>
    <w:rsid w:val="008D4F60"/>
    <w:rsid w:val="008D50D7"/>
    <w:rsid w:val="008D60E7"/>
    <w:rsid w:val="008E01AA"/>
    <w:rsid w:val="008E4147"/>
    <w:rsid w:val="008E768D"/>
    <w:rsid w:val="008F02E1"/>
    <w:rsid w:val="008F20A1"/>
    <w:rsid w:val="008F28D2"/>
    <w:rsid w:val="008F3BA3"/>
    <w:rsid w:val="008F404A"/>
    <w:rsid w:val="008F45F7"/>
    <w:rsid w:val="008F49AC"/>
    <w:rsid w:val="008F4F69"/>
    <w:rsid w:val="008F61B3"/>
    <w:rsid w:val="008F64B9"/>
    <w:rsid w:val="00901478"/>
    <w:rsid w:val="009018F1"/>
    <w:rsid w:val="00903416"/>
    <w:rsid w:val="00906EC9"/>
    <w:rsid w:val="00907672"/>
    <w:rsid w:val="009114BD"/>
    <w:rsid w:val="00915387"/>
    <w:rsid w:val="00920774"/>
    <w:rsid w:val="00920BD5"/>
    <w:rsid w:val="00921063"/>
    <w:rsid w:val="00922AD3"/>
    <w:rsid w:val="0092503D"/>
    <w:rsid w:val="00926947"/>
    <w:rsid w:val="00926D6C"/>
    <w:rsid w:val="00927144"/>
    <w:rsid w:val="00927CFE"/>
    <w:rsid w:val="00931614"/>
    <w:rsid w:val="009337A1"/>
    <w:rsid w:val="0093523D"/>
    <w:rsid w:val="0093527B"/>
    <w:rsid w:val="00935984"/>
    <w:rsid w:val="00936DD3"/>
    <w:rsid w:val="009373C7"/>
    <w:rsid w:val="009374DE"/>
    <w:rsid w:val="00937E67"/>
    <w:rsid w:val="00940FA8"/>
    <w:rsid w:val="009418A2"/>
    <w:rsid w:val="00941A17"/>
    <w:rsid w:val="00943E9F"/>
    <w:rsid w:val="0094747F"/>
    <w:rsid w:val="009514FD"/>
    <w:rsid w:val="00952000"/>
    <w:rsid w:val="00952D70"/>
    <w:rsid w:val="00953817"/>
    <w:rsid w:val="0095640F"/>
    <w:rsid w:val="009631A6"/>
    <w:rsid w:val="0096452E"/>
    <w:rsid w:val="00965550"/>
    <w:rsid w:val="00967F2A"/>
    <w:rsid w:val="00970AEA"/>
    <w:rsid w:val="00973B04"/>
    <w:rsid w:val="009749AE"/>
    <w:rsid w:val="009755E2"/>
    <w:rsid w:val="00977695"/>
    <w:rsid w:val="00980296"/>
    <w:rsid w:val="009802ED"/>
    <w:rsid w:val="009802F3"/>
    <w:rsid w:val="00980DE5"/>
    <w:rsid w:val="00981EE4"/>
    <w:rsid w:val="00982255"/>
    <w:rsid w:val="009842B4"/>
    <w:rsid w:val="00990FE2"/>
    <w:rsid w:val="009922AE"/>
    <w:rsid w:val="009946AC"/>
    <w:rsid w:val="009A173E"/>
    <w:rsid w:val="009A23BF"/>
    <w:rsid w:val="009A474C"/>
    <w:rsid w:val="009A5175"/>
    <w:rsid w:val="009A5AD3"/>
    <w:rsid w:val="009B2CA0"/>
    <w:rsid w:val="009B4D85"/>
    <w:rsid w:val="009B63FB"/>
    <w:rsid w:val="009B6FA9"/>
    <w:rsid w:val="009C1EAD"/>
    <w:rsid w:val="009C265F"/>
    <w:rsid w:val="009C2CC9"/>
    <w:rsid w:val="009C6002"/>
    <w:rsid w:val="009C6C52"/>
    <w:rsid w:val="009C6EAA"/>
    <w:rsid w:val="009D02C1"/>
    <w:rsid w:val="009D02E0"/>
    <w:rsid w:val="009D0CD2"/>
    <w:rsid w:val="009D1232"/>
    <w:rsid w:val="009D175A"/>
    <w:rsid w:val="009D71CD"/>
    <w:rsid w:val="009E2BF2"/>
    <w:rsid w:val="009E324C"/>
    <w:rsid w:val="009E44A6"/>
    <w:rsid w:val="009E47A6"/>
    <w:rsid w:val="009E57F7"/>
    <w:rsid w:val="009E5886"/>
    <w:rsid w:val="009E6605"/>
    <w:rsid w:val="009E691A"/>
    <w:rsid w:val="009F0B09"/>
    <w:rsid w:val="009F1516"/>
    <w:rsid w:val="009F1893"/>
    <w:rsid w:val="009F1CCF"/>
    <w:rsid w:val="009F3D89"/>
    <w:rsid w:val="009F444D"/>
    <w:rsid w:val="00A040FD"/>
    <w:rsid w:val="00A05D08"/>
    <w:rsid w:val="00A0683C"/>
    <w:rsid w:val="00A06F57"/>
    <w:rsid w:val="00A11C2B"/>
    <w:rsid w:val="00A11F12"/>
    <w:rsid w:val="00A12A27"/>
    <w:rsid w:val="00A148D7"/>
    <w:rsid w:val="00A14E2D"/>
    <w:rsid w:val="00A163E0"/>
    <w:rsid w:val="00A218BA"/>
    <w:rsid w:val="00A21A3F"/>
    <w:rsid w:val="00A21ABF"/>
    <w:rsid w:val="00A21EF9"/>
    <w:rsid w:val="00A22057"/>
    <w:rsid w:val="00A23058"/>
    <w:rsid w:val="00A26E40"/>
    <w:rsid w:val="00A272F1"/>
    <w:rsid w:val="00A31403"/>
    <w:rsid w:val="00A33106"/>
    <w:rsid w:val="00A3535E"/>
    <w:rsid w:val="00A35AB3"/>
    <w:rsid w:val="00A40B6F"/>
    <w:rsid w:val="00A40F41"/>
    <w:rsid w:val="00A41287"/>
    <w:rsid w:val="00A419E7"/>
    <w:rsid w:val="00A44C73"/>
    <w:rsid w:val="00A4769C"/>
    <w:rsid w:val="00A47DD0"/>
    <w:rsid w:val="00A47E87"/>
    <w:rsid w:val="00A50F52"/>
    <w:rsid w:val="00A52AC8"/>
    <w:rsid w:val="00A575D6"/>
    <w:rsid w:val="00A576DA"/>
    <w:rsid w:val="00A60A91"/>
    <w:rsid w:val="00A60D89"/>
    <w:rsid w:val="00A611B1"/>
    <w:rsid w:val="00A63BB0"/>
    <w:rsid w:val="00A6408A"/>
    <w:rsid w:val="00A645C1"/>
    <w:rsid w:val="00A64DFA"/>
    <w:rsid w:val="00A64E5C"/>
    <w:rsid w:val="00A652F9"/>
    <w:rsid w:val="00A65BF3"/>
    <w:rsid w:val="00A7005E"/>
    <w:rsid w:val="00A719A2"/>
    <w:rsid w:val="00A729E6"/>
    <w:rsid w:val="00A74BDE"/>
    <w:rsid w:val="00A807F9"/>
    <w:rsid w:val="00A82C6A"/>
    <w:rsid w:val="00A8485F"/>
    <w:rsid w:val="00A85A00"/>
    <w:rsid w:val="00A86D8E"/>
    <w:rsid w:val="00A902BB"/>
    <w:rsid w:val="00A90C38"/>
    <w:rsid w:val="00A940CE"/>
    <w:rsid w:val="00A95E53"/>
    <w:rsid w:val="00A9622E"/>
    <w:rsid w:val="00A97087"/>
    <w:rsid w:val="00AA18CC"/>
    <w:rsid w:val="00AA23E4"/>
    <w:rsid w:val="00AA25B4"/>
    <w:rsid w:val="00AA2B43"/>
    <w:rsid w:val="00AA5349"/>
    <w:rsid w:val="00AA5FBD"/>
    <w:rsid w:val="00AB0876"/>
    <w:rsid w:val="00AB0C07"/>
    <w:rsid w:val="00AB1875"/>
    <w:rsid w:val="00AB48C0"/>
    <w:rsid w:val="00AB4EDC"/>
    <w:rsid w:val="00AB6A1A"/>
    <w:rsid w:val="00AC0E39"/>
    <w:rsid w:val="00AC10B9"/>
    <w:rsid w:val="00AC17A1"/>
    <w:rsid w:val="00AC73BC"/>
    <w:rsid w:val="00AC79B3"/>
    <w:rsid w:val="00AD1A94"/>
    <w:rsid w:val="00AD28D1"/>
    <w:rsid w:val="00AD2CAF"/>
    <w:rsid w:val="00AD2D45"/>
    <w:rsid w:val="00AD34C4"/>
    <w:rsid w:val="00AD3800"/>
    <w:rsid w:val="00AD4C69"/>
    <w:rsid w:val="00AD5C6A"/>
    <w:rsid w:val="00AD79FA"/>
    <w:rsid w:val="00AE11FA"/>
    <w:rsid w:val="00AE15CE"/>
    <w:rsid w:val="00AE1967"/>
    <w:rsid w:val="00AE1ACA"/>
    <w:rsid w:val="00AE2842"/>
    <w:rsid w:val="00AE36FE"/>
    <w:rsid w:val="00AE4BC7"/>
    <w:rsid w:val="00AE64A4"/>
    <w:rsid w:val="00AE6F1D"/>
    <w:rsid w:val="00AE7C7D"/>
    <w:rsid w:val="00AE7D84"/>
    <w:rsid w:val="00AF3215"/>
    <w:rsid w:val="00AF6868"/>
    <w:rsid w:val="00AF7DC2"/>
    <w:rsid w:val="00B00263"/>
    <w:rsid w:val="00B01649"/>
    <w:rsid w:val="00B0200C"/>
    <w:rsid w:val="00B0372F"/>
    <w:rsid w:val="00B0584F"/>
    <w:rsid w:val="00B107B9"/>
    <w:rsid w:val="00B13EE2"/>
    <w:rsid w:val="00B150A1"/>
    <w:rsid w:val="00B15AEF"/>
    <w:rsid w:val="00B160BE"/>
    <w:rsid w:val="00B177BA"/>
    <w:rsid w:val="00B21D40"/>
    <w:rsid w:val="00B2393F"/>
    <w:rsid w:val="00B23DB1"/>
    <w:rsid w:val="00B24C52"/>
    <w:rsid w:val="00B272CC"/>
    <w:rsid w:val="00B311AC"/>
    <w:rsid w:val="00B345FB"/>
    <w:rsid w:val="00B35652"/>
    <w:rsid w:val="00B35E73"/>
    <w:rsid w:val="00B35EC9"/>
    <w:rsid w:val="00B40E7C"/>
    <w:rsid w:val="00B414C3"/>
    <w:rsid w:val="00B42F06"/>
    <w:rsid w:val="00B4352F"/>
    <w:rsid w:val="00B477AD"/>
    <w:rsid w:val="00B478D9"/>
    <w:rsid w:val="00B47F27"/>
    <w:rsid w:val="00B51A5C"/>
    <w:rsid w:val="00B5439C"/>
    <w:rsid w:val="00B54918"/>
    <w:rsid w:val="00B56304"/>
    <w:rsid w:val="00B56BD4"/>
    <w:rsid w:val="00B571AB"/>
    <w:rsid w:val="00B6125C"/>
    <w:rsid w:val="00B63A58"/>
    <w:rsid w:val="00B655AA"/>
    <w:rsid w:val="00B6573C"/>
    <w:rsid w:val="00B65D94"/>
    <w:rsid w:val="00B66229"/>
    <w:rsid w:val="00B66E78"/>
    <w:rsid w:val="00B70F73"/>
    <w:rsid w:val="00B71963"/>
    <w:rsid w:val="00B72CAF"/>
    <w:rsid w:val="00B731B2"/>
    <w:rsid w:val="00B75042"/>
    <w:rsid w:val="00B754E9"/>
    <w:rsid w:val="00B76C88"/>
    <w:rsid w:val="00B77107"/>
    <w:rsid w:val="00B77595"/>
    <w:rsid w:val="00B814E3"/>
    <w:rsid w:val="00B81DA0"/>
    <w:rsid w:val="00B8375E"/>
    <w:rsid w:val="00B8497D"/>
    <w:rsid w:val="00B864A8"/>
    <w:rsid w:val="00B86BC6"/>
    <w:rsid w:val="00B87A4F"/>
    <w:rsid w:val="00B903F4"/>
    <w:rsid w:val="00B90C70"/>
    <w:rsid w:val="00B91812"/>
    <w:rsid w:val="00B91CD3"/>
    <w:rsid w:val="00B91EA5"/>
    <w:rsid w:val="00B941E2"/>
    <w:rsid w:val="00B952A8"/>
    <w:rsid w:val="00B95ECB"/>
    <w:rsid w:val="00B97632"/>
    <w:rsid w:val="00B979DE"/>
    <w:rsid w:val="00BA02C0"/>
    <w:rsid w:val="00BA0AB3"/>
    <w:rsid w:val="00BA0B1C"/>
    <w:rsid w:val="00BB18A2"/>
    <w:rsid w:val="00BB1B55"/>
    <w:rsid w:val="00BB5C25"/>
    <w:rsid w:val="00BB6DFD"/>
    <w:rsid w:val="00BC09A3"/>
    <w:rsid w:val="00BC1A03"/>
    <w:rsid w:val="00BC430A"/>
    <w:rsid w:val="00BC4D64"/>
    <w:rsid w:val="00BC4F09"/>
    <w:rsid w:val="00BC6331"/>
    <w:rsid w:val="00BC7BDA"/>
    <w:rsid w:val="00BD12F8"/>
    <w:rsid w:val="00BD1E1F"/>
    <w:rsid w:val="00BD1E3D"/>
    <w:rsid w:val="00BD2EAA"/>
    <w:rsid w:val="00BD7029"/>
    <w:rsid w:val="00BD71EC"/>
    <w:rsid w:val="00BE0743"/>
    <w:rsid w:val="00BE3AE7"/>
    <w:rsid w:val="00BE4084"/>
    <w:rsid w:val="00BE75CF"/>
    <w:rsid w:val="00BF17CA"/>
    <w:rsid w:val="00BF7BC1"/>
    <w:rsid w:val="00C00978"/>
    <w:rsid w:val="00C025AE"/>
    <w:rsid w:val="00C0347F"/>
    <w:rsid w:val="00C03B66"/>
    <w:rsid w:val="00C0413A"/>
    <w:rsid w:val="00C04B9B"/>
    <w:rsid w:val="00C04D9D"/>
    <w:rsid w:val="00C05024"/>
    <w:rsid w:val="00C0509A"/>
    <w:rsid w:val="00C05560"/>
    <w:rsid w:val="00C1182B"/>
    <w:rsid w:val="00C11AEC"/>
    <w:rsid w:val="00C11FB3"/>
    <w:rsid w:val="00C137F6"/>
    <w:rsid w:val="00C14774"/>
    <w:rsid w:val="00C15DF0"/>
    <w:rsid w:val="00C20521"/>
    <w:rsid w:val="00C2097F"/>
    <w:rsid w:val="00C21618"/>
    <w:rsid w:val="00C23A55"/>
    <w:rsid w:val="00C24195"/>
    <w:rsid w:val="00C24266"/>
    <w:rsid w:val="00C2492E"/>
    <w:rsid w:val="00C24A9C"/>
    <w:rsid w:val="00C24DB1"/>
    <w:rsid w:val="00C254FF"/>
    <w:rsid w:val="00C27C53"/>
    <w:rsid w:val="00C31AE1"/>
    <w:rsid w:val="00C31F0B"/>
    <w:rsid w:val="00C330EC"/>
    <w:rsid w:val="00C34EBD"/>
    <w:rsid w:val="00C3564F"/>
    <w:rsid w:val="00C3593D"/>
    <w:rsid w:val="00C36031"/>
    <w:rsid w:val="00C36141"/>
    <w:rsid w:val="00C3704D"/>
    <w:rsid w:val="00C37ABD"/>
    <w:rsid w:val="00C41594"/>
    <w:rsid w:val="00C419D3"/>
    <w:rsid w:val="00C41EDC"/>
    <w:rsid w:val="00C43F79"/>
    <w:rsid w:val="00C44223"/>
    <w:rsid w:val="00C44D8A"/>
    <w:rsid w:val="00C4655A"/>
    <w:rsid w:val="00C46C9D"/>
    <w:rsid w:val="00C51C84"/>
    <w:rsid w:val="00C53CF3"/>
    <w:rsid w:val="00C54473"/>
    <w:rsid w:val="00C552D3"/>
    <w:rsid w:val="00C56575"/>
    <w:rsid w:val="00C56BF0"/>
    <w:rsid w:val="00C61DF1"/>
    <w:rsid w:val="00C62896"/>
    <w:rsid w:val="00C66553"/>
    <w:rsid w:val="00C66AB9"/>
    <w:rsid w:val="00C67E56"/>
    <w:rsid w:val="00C70367"/>
    <w:rsid w:val="00C7095C"/>
    <w:rsid w:val="00C70B10"/>
    <w:rsid w:val="00C72257"/>
    <w:rsid w:val="00C75BF0"/>
    <w:rsid w:val="00C7642E"/>
    <w:rsid w:val="00C77989"/>
    <w:rsid w:val="00C80FCC"/>
    <w:rsid w:val="00C820FA"/>
    <w:rsid w:val="00C82F53"/>
    <w:rsid w:val="00C84068"/>
    <w:rsid w:val="00C86931"/>
    <w:rsid w:val="00C87B03"/>
    <w:rsid w:val="00C9024F"/>
    <w:rsid w:val="00C910F3"/>
    <w:rsid w:val="00C91A74"/>
    <w:rsid w:val="00C929D4"/>
    <w:rsid w:val="00C92EC4"/>
    <w:rsid w:val="00C9384D"/>
    <w:rsid w:val="00C94588"/>
    <w:rsid w:val="00C945EB"/>
    <w:rsid w:val="00C94F41"/>
    <w:rsid w:val="00C95FBD"/>
    <w:rsid w:val="00CA1EDE"/>
    <w:rsid w:val="00CA2A01"/>
    <w:rsid w:val="00CA36B3"/>
    <w:rsid w:val="00CA3B49"/>
    <w:rsid w:val="00CA5822"/>
    <w:rsid w:val="00CA5BBE"/>
    <w:rsid w:val="00CA67CA"/>
    <w:rsid w:val="00CB15F3"/>
    <w:rsid w:val="00CB16AD"/>
    <w:rsid w:val="00CB1A25"/>
    <w:rsid w:val="00CB3D6E"/>
    <w:rsid w:val="00CB6D82"/>
    <w:rsid w:val="00CC08C2"/>
    <w:rsid w:val="00CC0D0C"/>
    <w:rsid w:val="00CC1C11"/>
    <w:rsid w:val="00CC25FE"/>
    <w:rsid w:val="00CC28AA"/>
    <w:rsid w:val="00CC44F2"/>
    <w:rsid w:val="00CC5378"/>
    <w:rsid w:val="00CC5663"/>
    <w:rsid w:val="00CC7588"/>
    <w:rsid w:val="00CD21A4"/>
    <w:rsid w:val="00CD28FE"/>
    <w:rsid w:val="00CD2F0F"/>
    <w:rsid w:val="00CD3765"/>
    <w:rsid w:val="00CD37E5"/>
    <w:rsid w:val="00CD544F"/>
    <w:rsid w:val="00CD5D73"/>
    <w:rsid w:val="00CD645C"/>
    <w:rsid w:val="00CD759D"/>
    <w:rsid w:val="00CE4A2D"/>
    <w:rsid w:val="00CE5D39"/>
    <w:rsid w:val="00CE6039"/>
    <w:rsid w:val="00CE6C97"/>
    <w:rsid w:val="00CE7B5A"/>
    <w:rsid w:val="00CF0B20"/>
    <w:rsid w:val="00CF2DA0"/>
    <w:rsid w:val="00CF475E"/>
    <w:rsid w:val="00CF47D1"/>
    <w:rsid w:val="00CF488D"/>
    <w:rsid w:val="00CF570C"/>
    <w:rsid w:val="00CF7404"/>
    <w:rsid w:val="00CF7586"/>
    <w:rsid w:val="00CF7763"/>
    <w:rsid w:val="00CF7E36"/>
    <w:rsid w:val="00D00AA3"/>
    <w:rsid w:val="00D0632C"/>
    <w:rsid w:val="00D078C4"/>
    <w:rsid w:val="00D12ECC"/>
    <w:rsid w:val="00D131B9"/>
    <w:rsid w:val="00D13C54"/>
    <w:rsid w:val="00D140D1"/>
    <w:rsid w:val="00D1719D"/>
    <w:rsid w:val="00D22B34"/>
    <w:rsid w:val="00D24953"/>
    <w:rsid w:val="00D25984"/>
    <w:rsid w:val="00D25B17"/>
    <w:rsid w:val="00D26030"/>
    <w:rsid w:val="00D269E5"/>
    <w:rsid w:val="00D3007B"/>
    <w:rsid w:val="00D34BEE"/>
    <w:rsid w:val="00D36A6B"/>
    <w:rsid w:val="00D41D9A"/>
    <w:rsid w:val="00D43312"/>
    <w:rsid w:val="00D47078"/>
    <w:rsid w:val="00D51A14"/>
    <w:rsid w:val="00D52177"/>
    <w:rsid w:val="00D5296C"/>
    <w:rsid w:val="00D53A07"/>
    <w:rsid w:val="00D55719"/>
    <w:rsid w:val="00D56C39"/>
    <w:rsid w:val="00D60BD5"/>
    <w:rsid w:val="00D60D02"/>
    <w:rsid w:val="00D61297"/>
    <w:rsid w:val="00D619AF"/>
    <w:rsid w:val="00D644B0"/>
    <w:rsid w:val="00D64A92"/>
    <w:rsid w:val="00D66C1D"/>
    <w:rsid w:val="00D66F90"/>
    <w:rsid w:val="00D70B30"/>
    <w:rsid w:val="00D735AD"/>
    <w:rsid w:val="00D74E7B"/>
    <w:rsid w:val="00D751AC"/>
    <w:rsid w:val="00D755D2"/>
    <w:rsid w:val="00D7634C"/>
    <w:rsid w:val="00D7683A"/>
    <w:rsid w:val="00D83A61"/>
    <w:rsid w:val="00D90AC4"/>
    <w:rsid w:val="00D924AD"/>
    <w:rsid w:val="00D925C1"/>
    <w:rsid w:val="00D93FBB"/>
    <w:rsid w:val="00D964AC"/>
    <w:rsid w:val="00D968E2"/>
    <w:rsid w:val="00D96CC2"/>
    <w:rsid w:val="00D975BF"/>
    <w:rsid w:val="00D977E1"/>
    <w:rsid w:val="00DA0BA4"/>
    <w:rsid w:val="00DA0F5A"/>
    <w:rsid w:val="00DA3B95"/>
    <w:rsid w:val="00DA417A"/>
    <w:rsid w:val="00DA532B"/>
    <w:rsid w:val="00DB2284"/>
    <w:rsid w:val="00DB4D68"/>
    <w:rsid w:val="00DB50B1"/>
    <w:rsid w:val="00DB5B71"/>
    <w:rsid w:val="00DB7363"/>
    <w:rsid w:val="00DC1232"/>
    <w:rsid w:val="00DC5A5D"/>
    <w:rsid w:val="00DC749D"/>
    <w:rsid w:val="00DD03B4"/>
    <w:rsid w:val="00DD082C"/>
    <w:rsid w:val="00DD0848"/>
    <w:rsid w:val="00DD2A04"/>
    <w:rsid w:val="00DD3859"/>
    <w:rsid w:val="00DD3883"/>
    <w:rsid w:val="00DD60C0"/>
    <w:rsid w:val="00DD78F5"/>
    <w:rsid w:val="00DE00B4"/>
    <w:rsid w:val="00DE12FB"/>
    <w:rsid w:val="00DE330E"/>
    <w:rsid w:val="00DE347C"/>
    <w:rsid w:val="00DE449E"/>
    <w:rsid w:val="00DE4E77"/>
    <w:rsid w:val="00DE5EB3"/>
    <w:rsid w:val="00DF0339"/>
    <w:rsid w:val="00DF0896"/>
    <w:rsid w:val="00DF2A26"/>
    <w:rsid w:val="00DF2BBB"/>
    <w:rsid w:val="00DF4A87"/>
    <w:rsid w:val="00DF601A"/>
    <w:rsid w:val="00DF69C0"/>
    <w:rsid w:val="00DF7715"/>
    <w:rsid w:val="00E00C5C"/>
    <w:rsid w:val="00E00EDB"/>
    <w:rsid w:val="00E0298B"/>
    <w:rsid w:val="00E04270"/>
    <w:rsid w:val="00E046C6"/>
    <w:rsid w:val="00E0788E"/>
    <w:rsid w:val="00E079CC"/>
    <w:rsid w:val="00E1077D"/>
    <w:rsid w:val="00E10A00"/>
    <w:rsid w:val="00E10F53"/>
    <w:rsid w:val="00E12F12"/>
    <w:rsid w:val="00E13153"/>
    <w:rsid w:val="00E14D74"/>
    <w:rsid w:val="00E15B7E"/>
    <w:rsid w:val="00E16BD4"/>
    <w:rsid w:val="00E17314"/>
    <w:rsid w:val="00E2091B"/>
    <w:rsid w:val="00E213EF"/>
    <w:rsid w:val="00E216C8"/>
    <w:rsid w:val="00E2210F"/>
    <w:rsid w:val="00E23B69"/>
    <w:rsid w:val="00E23F91"/>
    <w:rsid w:val="00E24123"/>
    <w:rsid w:val="00E27079"/>
    <w:rsid w:val="00E2758D"/>
    <w:rsid w:val="00E27775"/>
    <w:rsid w:val="00E27B79"/>
    <w:rsid w:val="00E36106"/>
    <w:rsid w:val="00E36EE3"/>
    <w:rsid w:val="00E413C8"/>
    <w:rsid w:val="00E42D67"/>
    <w:rsid w:val="00E43436"/>
    <w:rsid w:val="00E450F7"/>
    <w:rsid w:val="00E451FC"/>
    <w:rsid w:val="00E46C62"/>
    <w:rsid w:val="00E479AF"/>
    <w:rsid w:val="00E516B7"/>
    <w:rsid w:val="00E529C6"/>
    <w:rsid w:val="00E52FA9"/>
    <w:rsid w:val="00E539E9"/>
    <w:rsid w:val="00E55978"/>
    <w:rsid w:val="00E56CCC"/>
    <w:rsid w:val="00E5768D"/>
    <w:rsid w:val="00E6032E"/>
    <w:rsid w:val="00E6287E"/>
    <w:rsid w:val="00E64097"/>
    <w:rsid w:val="00E64762"/>
    <w:rsid w:val="00E64A6D"/>
    <w:rsid w:val="00E658EC"/>
    <w:rsid w:val="00E66106"/>
    <w:rsid w:val="00E6657A"/>
    <w:rsid w:val="00E7143E"/>
    <w:rsid w:val="00E71C10"/>
    <w:rsid w:val="00E72E2D"/>
    <w:rsid w:val="00E7309A"/>
    <w:rsid w:val="00E73B95"/>
    <w:rsid w:val="00E77B30"/>
    <w:rsid w:val="00E77DBE"/>
    <w:rsid w:val="00E819BF"/>
    <w:rsid w:val="00E825C3"/>
    <w:rsid w:val="00E82BD6"/>
    <w:rsid w:val="00E84704"/>
    <w:rsid w:val="00E8525D"/>
    <w:rsid w:val="00E862EB"/>
    <w:rsid w:val="00E87797"/>
    <w:rsid w:val="00E91730"/>
    <w:rsid w:val="00E94A13"/>
    <w:rsid w:val="00E979CD"/>
    <w:rsid w:val="00EA064C"/>
    <w:rsid w:val="00EA07CF"/>
    <w:rsid w:val="00EA5887"/>
    <w:rsid w:val="00EA72C4"/>
    <w:rsid w:val="00EA7981"/>
    <w:rsid w:val="00EA7D74"/>
    <w:rsid w:val="00EB168C"/>
    <w:rsid w:val="00EB1888"/>
    <w:rsid w:val="00EB354A"/>
    <w:rsid w:val="00EB64E4"/>
    <w:rsid w:val="00EB6DA3"/>
    <w:rsid w:val="00EC0856"/>
    <w:rsid w:val="00EC5238"/>
    <w:rsid w:val="00EC767F"/>
    <w:rsid w:val="00ED0FB5"/>
    <w:rsid w:val="00ED1523"/>
    <w:rsid w:val="00ED6F55"/>
    <w:rsid w:val="00EE094F"/>
    <w:rsid w:val="00EE1FFD"/>
    <w:rsid w:val="00EE382D"/>
    <w:rsid w:val="00EE4DA3"/>
    <w:rsid w:val="00EE5081"/>
    <w:rsid w:val="00EE59C0"/>
    <w:rsid w:val="00EE7FC3"/>
    <w:rsid w:val="00EF2A17"/>
    <w:rsid w:val="00EF5357"/>
    <w:rsid w:val="00EF6C51"/>
    <w:rsid w:val="00EF72AA"/>
    <w:rsid w:val="00EF7994"/>
    <w:rsid w:val="00F009E1"/>
    <w:rsid w:val="00F01A3B"/>
    <w:rsid w:val="00F02584"/>
    <w:rsid w:val="00F05EAB"/>
    <w:rsid w:val="00F06293"/>
    <w:rsid w:val="00F06C5A"/>
    <w:rsid w:val="00F07D85"/>
    <w:rsid w:val="00F1279A"/>
    <w:rsid w:val="00F13FFF"/>
    <w:rsid w:val="00F171AE"/>
    <w:rsid w:val="00F23A24"/>
    <w:rsid w:val="00F23EDA"/>
    <w:rsid w:val="00F2438E"/>
    <w:rsid w:val="00F251BB"/>
    <w:rsid w:val="00F26426"/>
    <w:rsid w:val="00F26EC5"/>
    <w:rsid w:val="00F33A46"/>
    <w:rsid w:val="00F36716"/>
    <w:rsid w:val="00F417C8"/>
    <w:rsid w:val="00F41C8C"/>
    <w:rsid w:val="00F42109"/>
    <w:rsid w:val="00F43A29"/>
    <w:rsid w:val="00F44A83"/>
    <w:rsid w:val="00F4547A"/>
    <w:rsid w:val="00F458AB"/>
    <w:rsid w:val="00F45CD4"/>
    <w:rsid w:val="00F45E16"/>
    <w:rsid w:val="00F51889"/>
    <w:rsid w:val="00F52535"/>
    <w:rsid w:val="00F54C4F"/>
    <w:rsid w:val="00F550E5"/>
    <w:rsid w:val="00F603B7"/>
    <w:rsid w:val="00F651FA"/>
    <w:rsid w:val="00F6692A"/>
    <w:rsid w:val="00F71DDC"/>
    <w:rsid w:val="00F72032"/>
    <w:rsid w:val="00F76CA2"/>
    <w:rsid w:val="00F76CF4"/>
    <w:rsid w:val="00F81D6D"/>
    <w:rsid w:val="00F83253"/>
    <w:rsid w:val="00F83441"/>
    <w:rsid w:val="00F8368A"/>
    <w:rsid w:val="00F84DE0"/>
    <w:rsid w:val="00F86302"/>
    <w:rsid w:val="00F90A90"/>
    <w:rsid w:val="00F90C5B"/>
    <w:rsid w:val="00F90F63"/>
    <w:rsid w:val="00F9374E"/>
    <w:rsid w:val="00F93E4B"/>
    <w:rsid w:val="00F93F53"/>
    <w:rsid w:val="00F940A1"/>
    <w:rsid w:val="00F950CD"/>
    <w:rsid w:val="00F96672"/>
    <w:rsid w:val="00F974A4"/>
    <w:rsid w:val="00FA3C1B"/>
    <w:rsid w:val="00FA4174"/>
    <w:rsid w:val="00FA4EFD"/>
    <w:rsid w:val="00FA4F77"/>
    <w:rsid w:val="00FA7167"/>
    <w:rsid w:val="00FA755D"/>
    <w:rsid w:val="00FA75C2"/>
    <w:rsid w:val="00FB3038"/>
    <w:rsid w:val="00FB3550"/>
    <w:rsid w:val="00FB4042"/>
    <w:rsid w:val="00FB5D2F"/>
    <w:rsid w:val="00FB5E41"/>
    <w:rsid w:val="00FC1B6A"/>
    <w:rsid w:val="00FC2BF2"/>
    <w:rsid w:val="00FC312F"/>
    <w:rsid w:val="00FC3D45"/>
    <w:rsid w:val="00FC609A"/>
    <w:rsid w:val="00FC73A4"/>
    <w:rsid w:val="00FD0062"/>
    <w:rsid w:val="00FD11DC"/>
    <w:rsid w:val="00FD3618"/>
    <w:rsid w:val="00FD42B2"/>
    <w:rsid w:val="00FD471E"/>
    <w:rsid w:val="00FD7959"/>
    <w:rsid w:val="00FE0494"/>
    <w:rsid w:val="00FE1383"/>
    <w:rsid w:val="00FE37D7"/>
    <w:rsid w:val="00FE3F67"/>
    <w:rsid w:val="00FE4104"/>
    <w:rsid w:val="00FE44B7"/>
    <w:rsid w:val="00FE44CE"/>
    <w:rsid w:val="00FE5C1F"/>
    <w:rsid w:val="00FE68E8"/>
    <w:rsid w:val="00FE77E4"/>
    <w:rsid w:val="00FE7EEA"/>
    <w:rsid w:val="00FF4B47"/>
    <w:rsid w:val="00FF4F93"/>
    <w:rsid w:val="00FF6CD5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B6E7EC7"/>
  <w15:docId w15:val="{24B7A0A7-4F7A-429D-8684-8799F16F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EDC"/>
    <w:pPr>
      <w:spacing w:before="240" w:after="240" w:line="360" w:lineRule="auto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1217"/>
    <w:pPr>
      <w:keepNext/>
      <w:numPr>
        <w:numId w:val="1"/>
      </w:numPr>
      <w:tabs>
        <w:tab w:val="num" w:pos="360"/>
      </w:tabs>
      <w:spacing w:after="60"/>
      <w:ind w:left="360"/>
      <w:outlineLvl w:val="0"/>
    </w:pPr>
    <w:rPr>
      <w:rFonts w:cs="Arial"/>
      <w:b/>
      <w:bCs/>
      <w:smallCaps/>
      <w:noProof/>
      <w:color w:val="993366"/>
      <w:spacing w:val="20"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1217"/>
    <w:pPr>
      <w:keepNext/>
      <w:numPr>
        <w:ilvl w:val="1"/>
        <w:numId w:val="1"/>
      </w:numPr>
      <w:tabs>
        <w:tab w:val="num" w:pos="858"/>
      </w:tabs>
      <w:spacing w:after="60"/>
      <w:ind w:left="858"/>
      <w:outlineLvl w:val="1"/>
    </w:pPr>
    <w:rPr>
      <w:rFonts w:ascii="Times New Roman Bold" w:hAnsi="Times New Roman Bold" w:cs="Arial"/>
      <w:b/>
      <w:bCs/>
      <w:iCs/>
      <w:noProof/>
      <w:color w:val="993366"/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01217"/>
    <w:pPr>
      <w:keepNext/>
      <w:numPr>
        <w:ilvl w:val="2"/>
        <w:numId w:val="1"/>
      </w:numPr>
      <w:tabs>
        <w:tab w:val="clear" w:pos="2421"/>
        <w:tab w:val="num" w:pos="1440"/>
      </w:tabs>
      <w:spacing w:after="60"/>
      <w:ind w:left="1224"/>
      <w:outlineLvl w:val="2"/>
    </w:pPr>
    <w:rPr>
      <w:rFonts w:cs="Arial"/>
      <w:b/>
      <w:bCs/>
      <w:noProof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1217"/>
    <w:pPr>
      <w:keepNext/>
      <w:numPr>
        <w:ilvl w:val="3"/>
        <w:numId w:val="1"/>
      </w:numPr>
      <w:spacing w:after="60"/>
      <w:outlineLvl w:val="3"/>
    </w:pPr>
    <w:rPr>
      <w:b/>
      <w:bCs/>
      <w:noProof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7E8E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01217"/>
    <w:rPr>
      <w:rFonts w:ascii="Times New Roman" w:eastAsia="Times New Roman" w:hAnsi="Times New Roman" w:cs="Arial"/>
      <w:b/>
      <w:bCs/>
      <w:smallCaps/>
      <w:noProof/>
      <w:color w:val="993366"/>
      <w:spacing w:val="20"/>
      <w:kern w:val="32"/>
      <w:sz w:val="28"/>
      <w:szCs w:val="28"/>
    </w:rPr>
  </w:style>
  <w:style w:type="character" w:customStyle="1" w:styleId="Heading2Char">
    <w:name w:val="Heading 2 Char"/>
    <w:link w:val="Heading2"/>
    <w:uiPriority w:val="99"/>
    <w:rsid w:val="00001217"/>
    <w:rPr>
      <w:rFonts w:ascii="Times New Roman Bold" w:eastAsia="Times New Roman" w:hAnsi="Times New Roman Bold" w:cs="Arial"/>
      <w:b/>
      <w:bCs/>
      <w:iCs/>
      <w:noProof/>
      <w:color w:val="993366"/>
      <w:sz w:val="26"/>
      <w:szCs w:val="24"/>
    </w:rPr>
  </w:style>
  <w:style w:type="character" w:customStyle="1" w:styleId="Heading3Char">
    <w:name w:val="Heading 3 Char"/>
    <w:link w:val="Heading3"/>
    <w:uiPriority w:val="99"/>
    <w:rsid w:val="00001217"/>
    <w:rPr>
      <w:rFonts w:ascii="Times New Roman" w:eastAsia="Times New Roman" w:hAnsi="Times New Roman" w:cs="Arial"/>
      <w:b/>
      <w:bCs/>
      <w:noProof/>
      <w:sz w:val="24"/>
      <w:szCs w:val="26"/>
    </w:rPr>
  </w:style>
  <w:style w:type="character" w:customStyle="1" w:styleId="Heading4Char">
    <w:name w:val="Heading 4 Char"/>
    <w:link w:val="Heading4"/>
    <w:uiPriority w:val="99"/>
    <w:rsid w:val="00001217"/>
    <w:rPr>
      <w:rFonts w:ascii="Times New Roman" w:eastAsia="Times New Roman" w:hAnsi="Times New Roman" w:cs="Times New Roman"/>
      <w:b/>
      <w:bCs/>
      <w:noProof/>
      <w:sz w:val="24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00121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0121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00121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0121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001217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01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8D50D7"/>
    <w:pPr>
      <w:keepLines/>
      <w:numPr>
        <w:numId w:val="0"/>
      </w:numPr>
      <w:tabs>
        <w:tab w:val="num" w:pos="9432"/>
      </w:tabs>
      <w:spacing w:before="480" w:after="0" w:line="276" w:lineRule="auto"/>
      <w:jc w:val="left"/>
      <w:outlineLvl w:val="9"/>
    </w:pPr>
    <w:rPr>
      <w:rFonts w:ascii="Cambria" w:hAnsi="Cambria" w:cs="Times New Roman"/>
      <w:smallCaps w:val="0"/>
      <w:noProof w:val="0"/>
      <w:spacing w:val="0"/>
      <w:kern w:val="0"/>
      <w:sz w:val="40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3535E"/>
    <w:pPr>
      <w:spacing w:after="220"/>
    </w:pPr>
    <w:rPr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FA4F77"/>
    <w:pPr>
      <w:spacing w:after="220"/>
      <w:ind w:left="240"/>
    </w:pPr>
  </w:style>
  <w:style w:type="character" w:styleId="Hyperlink">
    <w:name w:val="Hyperlink"/>
    <w:uiPriority w:val="99"/>
    <w:unhideWhenUsed/>
    <w:rsid w:val="000012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21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1217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stParagraphChar">
    <w:name w:val="List Paragraph Char"/>
    <w:link w:val="ListParagraph"/>
    <w:uiPriority w:val="34"/>
    <w:rsid w:val="00A652F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">
    <w:name w:val="st"/>
    <w:basedOn w:val="DefaultParagraphFont"/>
    <w:rsid w:val="00C3564F"/>
  </w:style>
  <w:style w:type="character" w:styleId="Emphasis">
    <w:name w:val="Emphasis"/>
    <w:uiPriority w:val="20"/>
    <w:qFormat/>
    <w:rsid w:val="00C3564F"/>
    <w:rPr>
      <w:i/>
      <w:iCs/>
    </w:rPr>
  </w:style>
  <w:style w:type="character" w:styleId="Strong">
    <w:name w:val="Strong"/>
    <w:uiPriority w:val="22"/>
    <w:qFormat/>
    <w:rsid w:val="00C3564F"/>
    <w:rPr>
      <w:b/>
      <w:bCs/>
    </w:rPr>
  </w:style>
  <w:style w:type="paragraph" w:styleId="NormalWeb">
    <w:name w:val="Normal (Web)"/>
    <w:basedOn w:val="Normal"/>
    <w:uiPriority w:val="99"/>
    <w:unhideWhenUsed/>
    <w:rsid w:val="00C3564F"/>
    <w:pPr>
      <w:spacing w:before="100" w:beforeAutospacing="1" w:after="100" w:afterAutospacing="1" w:line="240" w:lineRule="auto"/>
      <w:jc w:val="left"/>
    </w:pPr>
  </w:style>
  <w:style w:type="paragraph" w:styleId="NoSpacing">
    <w:name w:val="No Spacing"/>
    <w:link w:val="NoSpacingChar"/>
    <w:uiPriority w:val="1"/>
    <w:qFormat/>
    <w:rsid w:val="00D13C54"/>
    <w:rPr>
      <w:rFonts w:eastAsia="Times New Roman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D13C54"/>
    <w:rPr>
      <w:rFonts w:eastAsia="Times New Roman"/>
      <w:lang w:val="en-US" w:eastAsia="ja-JP"/>
    </w:rPr>
  </w:style>
  <w:style w:type="table" w:styleId="MediumGrid3-Accent4">
    <w:name w:val="Medium Grid 3 Accent 4"/>
    <w:basedOn w:val="TableNormal"/>
    <w:uiPriority w:val="69"/>
    <w:rsid w:val="000A1D9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903416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90341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903416"/>
    <w:rPr>
      <w:vertAlign w:val="superscript"/>
    </w:rPr>
  </w:style>
  <w:style w:type="table" w:styleId="MediumShading1-Accent4">
    <w:name w:val="Medium Shading 1 Accent 4"/>
    <w:basedOn w:val="TableNormal"/>
    <w:uiPriority w:val="63"/>
    <w:rsid w:val="00162A4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3810CA"/>
    <w:pPr>
      <w:spacing w:after="100"/>
      <w:ind w:left="480"/>
    </w:pPr>
  </w:style>
  <w:style w:type="character" w:customStyle="1" w:styleId="Heading5Char">
    <w:name w:val="Heading 5 Char"/>
    <w:link w:val="Heading5"/>
    <w:rsid w:val="003D7E8E"/>
    <w:rPr>
      <w:rFonts w:ascii="Cambria" w:eastAsia="Times New Roman" w:hAnsi="Cambria" w:cs="Times New Roman"/>
      <w:color w:val="243F6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DB7363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B7363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5">
    <w:name w:val="Medium Grid 3 Accent 5"/>
    <w:basedOn w:val="TableNormal"/>
    <w:uiPriority w:val="69"/>
    <w:rsid w:val="00811B67"/>
    <w:rPr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numbering" w:customStyle="1" w:styleId="bullets">
    <w:name w:val="bullets"/>
    <w:basedOn w:val="NoList"/>
    <w:rsid w:val="005A4107"/>
    <w:pPr>
      <w:numPr>
        <w:numId w:val="2"/>
      </w:numPr>
    </w:pPr>
  </w:style>
  <w:style w:type="numbering" w:customStyle="1" w:styleId="bullets1">
    <w:name w:val="bullets1"/>
    <w:basedOn w:val="NoList"/>
    <w:rsid w:val="00887B63"/>
    <w:pPr>
      <w:numPr>
        <w:numId w:val="1"/>
      </w:numPr>
    </w:pPr>
  </w:style>
  <w:style w:type="table" w:customStyle="1" w:styleId="MediumGrid3-Accent51">
    <w:name w:val="Medium Grid 3 - Accent 51"/>
    <w:basedOn w:val="TableNormal"/>
    <w:next w:val="MediumGrid3-Accent5"/>
    <w:uiPriority w:val="69"/>
    <w:rsid w:val="009A5175"/>
    <w:rPr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numbering" w:customStyle="1" w:styleId="bullets2">
    <w:name w:val="bullets2"/>
    <w:basedOn w:val="NoList"/>
    <w:rsid w:val="008C2335"/>
  </w:style>
  <w:style w:type="paragraph" w:styleId="BodyText">
    <w:name w:val="Body Text"/>
    <w:basedOn w:val="Normal"/>
    <w:link w:val="BodyTextChar"/>
    <w:uiPriority w:val="99"/>
    <w:semiHidden/>
    <w:unhideWhenUsed/>
    <w:rsid w:val="004D44A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4D44A2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146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46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Grid3-Accent52">
    <w:name w:val="Medium Grid 3 - Accent 52"/>
    <w:basedOn w:val="TableNormal"/>
    <w:next w:val="MediumGrid3-Accent5"/>
    <w:uiPriority w:val="69"/>
    <w:rsid w:val="00376E6B"/>
    <w:rPr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MediumGrid3-Accent53">
    <w:name w:val="Medium Grid 3 - Accent 53"/>
    <w:basedOn w:val="TableNormal"/>
    <w:next w:val="MediumGrid3-Accent5"/>
    <w:uiPriority w:val="69"/>
    <w:rsid w:val="009F1516"/>
    <w:rPr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MediumGrid3-Accent54">
    <w:name w:val="Medium Grid 3 - Accent 54"/>
    <w:basedOn w:val="TableNormal"/>
    <w:next w:val="MediumGrid3-Accent5"/>
    <w:uiPriority w:val="69"/>
    <w:rsid w:val="004726E4"/>
    <w:rPr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numbering" w:customStyle="1" w:styleId="bullets3">
    <w:name w:val="bullets3"/>
    <w:basedOn w:val="NoList"/>
    <w:rsid w:val="00787E4D"/>
  </w:style>
  <w:style w:type="numbering" w:customStyle="1" w:styleId="bullets4">
    <w:name w:val="bullets4"/>
    <w:basedOn w:val="NoList"/>
    <w:rsid w:val="00787E4D"/>
  </w:style>
  <w:style w:type="paragraph" w:styleId="CommentText">
    <w:name w:val="annotation text"/>
    <w:basedOn w:val="Normal"/>
    <w:link w:val="CommentTextChar"/>
    <w:uiPriority w:val="99"/>
    <w:semiHidden/>
    <w:unhideWhenUsed/>
    <w:rsid w:val="00BF7BC1"/>
    <w:pPr>
      <w:spacing w:before="0" w:after="200" w:line="240" w:lineRule="auto"/>
      <w:jc w:val="left"/>
    </w:pPr>
    <w:rPr>
      <w:rFonts w:ascii="Calibri" w:eastAsia="Calibri" w:hAnsi="Calibri"/>
      <w:sz w:val="20"/>
      <w:szCs w:val="20"/>
      <w:lang w:eastAsia="en-GB"/>
    </w:rPr>
  </w:style>
  <w:style w:type="character" w:customStyle="1" w:styleId="CommentTextChar">
    <w:name w:val="Comment Text Char"/>
    <w:link w:val="CommentText"/>
    <w:uiPriority w:val="99"/>
    <w:semiHidden/>
    <w:rsid w:val="00BF7BC1"/>
    <w:rPr>
      <w:rFonts w:ascii="Calibri" w:hAnsi="Calibri" w:cs="Times New Roman"/>
      <w:sz w:val="20"/>
      <w:szCs w:val="20"/>
      <w:lang w:eastAsia="en-GB"/>
    </w:rPr>
  </w:style>
  <w:style w:type="character" w:styleId="CommentReference">
    <w:name w:val="annotation reference"/>
    <w:uiPriority w:val="99"/>
    <w:semiHidden/>
    <w:unhideWhenUsed/>
    <w:rsid w:val="00BF7BC1"/>
    <w:rPr>
      <w:sz w:val="16"/>
      <w:szCs w:val="16"/>
    </w:rPr>
  </w:style>
  <w:style w:type="numbering" w:customStyle="1" w:styleId="bulletcolor">
    <w:name w:val="bullet color"/>
    <w:basedOn w:val="NoList"/>
    <w:rsid w:val="00B0372F"/>
    <w:pPr>
      <w:numPr>
        <w:numId w:val="3"/>
      </w:numPr>
    </w:pPr>
  </w:style>
  <w:style w:type="character" w:styleId="FollowedHyperlink">
    <w:name w:val="FollowedHyperlink"/>
    <w:uiPriority w:val="99"/>
    <w:semiHidden/>
    <w:unhideWhenUsed/>
    <w:rsid w:val="00B0372F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0872EB"/>
  </w:style>
  <w:style w:type="character" w:styleId="Mention">
    <w:name w:val="Mention"/>
    <w:uiPriority w:val="99"/>
    <w:semiHidden/>
    <w:unhideWhenUsed/>
    <w:rsid w:val="0062402B"/>
    <w:rPr>
      <w:color w:val="2B579A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E02"/>
    <w:pPr>
      <w:spacing w:before="240" w:after="240"/>
      <w:jc w:val="both"/>
    </w:pPr>
    <w:rPr>
      <w:rFonts w:ascii="Times New Roman" w:eastAsia="Times New Roman" w:hAnsi="Times New Roman"/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8D4E0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ec-whoiswhoitemname">
    <w:name w:val="ec-whoiswho__item__name"/>
    <w:basedOn w:val="DefaultParagraphFont"/>
    <w:rsid w:val="00053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clan\Documents\Custom%20Office%20Templates\ISC%20General%20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2CAB8-2AA1-4D4D-A2A4-8703F6256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ISC General Report</Template>
  <TotalTime>0</TotalTime>
  <Pages>4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ISC REPORT</vt:lpstr>
    </vt:vector>
  </TitlesOfParts>
  <Company>Microsoft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 REPORT</dc:title>
  <dc:subject>Date goes here</dc:subject>
  <dc:creator>Declan</dc:creator>
  <cp:keywords>ISC Report</cp:keywords>
  <cp:lastModifiedBy>Declan Kirrane</cp:lastModifiedBy>
  <cp:revision>14</cp:revision>
  <cp:lastPrinted>2016-06-06T04:37:00Z</cp:lastPrinted>
  <dcterms:created xsi:type="dcterms:W3CDTF">2020-11-14T14:09:00Z</dcterms:created>
  <dcterms:modified xsi:type="dcterms:W3CDTF">2020-11-14T14:09:00Z</dcterms:modified>
</cp:coreProperties>
</file>